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A11F" w14:textId="0BF434C6" w:rsidR="00A6426E" w:rsidRPr="00DA2471" w:rsidRDefault="00A6426E" w:rsidP="00A6426E">
      <w:pPr>
        <w:ind w:right="-56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 w:rsidRPr="00DA2471">
        <w:rPr>
          <w:rFonts w:ascii="標楷體" w:eastAsia="標楷體" w:hAnsi="標楷體" w:hint="eastAsia"/>
          <w:b/>
          <w:color w:val="000000"/>
          <w:sz w:val="36"/>
          <w:szCs w:val="36"/>
        </w:rPr>
        <w:t>實習</w:t>
      </w:r>
      <w:r w:rsidR="00DA7DB0">
        <w:rPr>
          <w:rFonts w:ascii="標楷體" w:eastAsia="標楷體" w:hAnsi="標楷體" w:hint="eastAsia"/>
          <w:b/>
          <w:color w:val="000000"/>
          <w:sz w:val="36"/>
          <w:szCs w:val="36"/>
        </w:rPr>
        <w:t>場域檢</w:t>
      </w:r>
      <w:r w:rsidRPr="00DA2471">
        <w:rPr>
          <w:rFonts w:ascii="標楷體" w:eastAsia="標楷體" w:hAnsi="標楷體" w:hint="eastAsia"/>
          <w:b/>
          <w:color w:val="000000"/>
          <w:sz w:val="36"/>
          <w:szCs w:val="36"/>
        </w:rPr>
        <w:t>核表</w:t>
      </w:r>
      <w:r w:rsidR="005D158C">
        <w:rPr>
          <w:rFonts w:ascii="標楷體" w:eastAsia="標楷體" w:hAnsi="標楷體" w:hint="eastAsia"/>
          <w:b/>
          <w:color w:val="000000"/>
          <w:sz w:val="36"/>
          <w:szCs w:val="36"/>
        </w:rPr>
        <w:t>(範本)</w:t>
      </w:r>
    </w:p>
    <w:p w14:paraId="012BA120" w14:textId="77777777" w:rsidR="00A6426E" w:rsidRPr="00DA2471" w:rsidRDefault="00A6426E" w:rsidP="00A6426E">
      <w:pPr>
        <w:ind w:right="-56"/>
        <w:outlineLvl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學系名稱：</w:t>
      </w:r>
    </w:p>
    <w:p w14:paraId="012BA121" w14:textId="6E32C029" w:rsidR="00A6426E" w:rsidRPr="00DA2471" w:rsidRDefault="00A6426E" w:rsidP="00A6426E">
      <w:pPr>
        <w:ind w:right="-416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DA2471">
        <w:rPr>
          <w:rFonts w:ascii="標楷體" w:eastAsia="標楷體" w:hAnsi="標楷體" w:hint="eastAsia"/>
          <w:b/>
          <w:color w:val="000000"/>
          <w:sz w:val="28"/>
          <w:szCs w:val="28"/>
        </w:rPr>
        <w:t>申請單位：</w:t>
      </w:r>
      <w:r w:rsidRPr="00DA2471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    </w:t>
      </w:r>
      <w:r w:rsidRPr="00DA2471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BF1C01">
        <w:rPr>
          <w:rFonts w:ascii="標楷體" w:eastAsia="標楷體" w:hAnsi="標楷體" w:hint="eastAsia"/>
          <w:b/>
          <w:color w:val="000000"/>
          <w:sz w:val="28"/>
          <w:szCs w:val="28"/>
        </w:rPr>
        <w:t>評估</w:t>
      </w:r>
      <w:r w:rsidRPr="00DA2471">
        <w:rPr>
          <w:rFonts w:ascii="標楷體" w:eastAsia="標楷體" w:hAnsi="標楷體" w:hint="eastAsia"/>
          <w:b/>
          <w:color w:val="000000"/>
          <w:sz w:val="28"/>
          <w:szCs w:val="28"/>
        </w:rPr>
        <w:t>日期：</w:t>
      </w:r>
      <w:r w:rsidRPr="00DA2471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DA2471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</w:t>
      </w:r>
      <w:r w:rsidRPr="00DA2471">
        <w:rPr>
          <w:rFonts w:ascii="標楷體" w:eastAsia="標楷體" w:hAnsi="標楷體" w:hint="eastAsia"/>
          <w:b/>
          <w:color w:val="000000"/>
          <w:sz w:val="28"/>
          <w:szCs w:val="28"/>
        </w:rPr>
        <w:t>填表人：</w:t>
      </w:r>
      <w:r w:rsidRPr="00DA2471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  </w:t>
      </w:r>
    </w:p>
    <w:p w14:paraId="012BA122" w14:textId="77777777" w:rsidR="00A6426E" w:rsidRDefault="00A6426E" w:rsidP="00A6426E">
      <w:pPr>
        <w:spacing w:line="36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實習場域名稱：</w:t>
      </w:r>
      <w:r w:rsidRPr="00DA2471">
        <w:rPr>
          <w:rFonts w:eastAsia="標楷體"/>
          <w:b/>
          <w:color w:val="000000"/>
          <w:sz w:val="28"/>
          <w:szCs w:val="28"/>
        </w:rPr>
        <w:t xml:space="preserve"> </w:t>
      </w:r>
      <w:r w:rsidRPr="00DA2471">
        <w:rPr>
          <w:rFonts w:eastAsia="標楷體"/>
          <w:color w:val="000000"/>
          <w:sz w:val="28"/>
          <w:szCs w:val="28"/>
          <w:u w:val="single"/>
        </w:rPr>
        <w:t xml:space="preserve">                        </w:t>
      </w:r>
    </w:p>
    <w:p w14:paraId="012BA123" w14:textId="77777777" w:rsidR="00A6426E" w:rsidRPr="00DA2471" w:rsidRDefault="00A6426E" w:rsidP="00A6426E">
      <w:pPr>
        <w:spacing w:line="360" w:lineRule="auto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>校外實習場域</w:t>
      </w:r>
      <w:r w:rsidRPr="00DA2471">
        <w:rPr>
          <w:rFonts w:eastAsia="標楷體" w:hint="eastAsia"/>
          <w:b/>
          <w:color w:val="000000"/>
          <w:sz w:val="28"/>
          <w:szCs w:val="28"/>
        </w:rPr>
        <w:t>負責人：</w:t>
      </w:r>
      <w:r w:rsidRPr="00DA2471">
        <w:rPr>
          <w:rFonts w:eastAsia="標楷體"/>
          <w:b/>
          <w:color w:val="000000"/>
          <w:sz w:val="28"/>
          <w:szCs w:val="28"/>
        </w:rPr>
        <w:t xml:space="preserve"> </w:t>
      </w:r>
      <w:r w:rsidRPr="00DA2471">
        <w:rPr>
          <w:rFonts w:eastAsia="標楷體"/>
          <w:color w:val="000000"/>
          <w:sz w:val="28"/>
          <w:szCs w:val="28"/>
          <w:u w:val="single"/>
        </w:rPr>
        <w:t xml:space="preserve">                        </w:t>
      </w:r>
      <w:r w:rsidR="00732679">
        <w:rPr>
          <w:rFonts w:eastAsia="標楷體" w:hint="eastAsia"/>
          <w:color w:val="000000"/>
          <w:sz w:val="28"/>
          <w:szCs w:val="28"/>
          <w:u w:val="single"/>
        </w:rPr>
        <w:t xml:space="preserve">   </w:t>
      </w:r>
      <w:r w:rsidR="00732679" w:rsidRPr="00732679">
        <w:rPr>
          <w:rFonts w:ascii="標楷體" w:eastAsia="標楷體" w:hAnsi="標楷體" w:hint="eastAsia"/>
          <w:b/>
          <w:color w:val="000000"/>
          <w:sz w:val="28"/>
          <w:szCs w:val="28"/>
        </w:rPr>
        <w:t>統一編號：</w:t>
      </w:r>
      <w:r w:rsidR="00732679">
        <w:rPr>
          <w:rFonts w:eastAsia="標楷體" w:hint="eastAsia"/>
          <w:color w:val="000000"/>
          <w:sz w:val="28"/>
          <w:szCs w:val="28"/>
          <w:u w:val="single"/>
        </w:rPr>
        <w:t xml:space="preserve">               </w:t>
      </w:r>
    </w:p>
    <w:p w14:paraId="012BA124" w14:textId="77777777" w:rsidR="00A6426E" w:rsidRDefault="00A6426E" w:rsidP="00A6426E">
      <w:pPr>
        <w:spacing w:line="360" w:lineRule="auto"/>
        <w:rPr>
          <w:rFonts w:eastAsia="標楷體"/>
          <w:b/>
          <w:color w:val="000000"/>
          <w:sz w:val="28"/>
          <w:szCs w:val="28"/>
        </w:rPr>
      </w:pPr>
      <w:r w:rsidRPr="00DA2471">
        <w:rPr>
          <w:rFonts w:eastAsia="標楷體" w:hint="eastAsia"/>
          <w:b/>
          <w:color w:val="000000"/>
          <w:sz w:val="28"/>
          <w:szCs w:val="28"/>
        </w:rPr>
        <w:t>通訊地址：</w:t>
      </w:r>
      <w:r w:rsidRPr="00DA2471">
        <w:rPr>
          <w:rFonts w:eastAsia="標楷體"/>
          <w:b/>
          <w:color w:val="000000"/>
          <w:sz w:val="28"/>
          <w:szCs w:val="28"/>
        </w:rPr>
        <w:t xml:space="preserve"> </w:t>
      </w:r>
      <w:r w:rsidRPr="00DA2471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</w:t>
      </w:r>
      <w:r w:rsidRPr="00DA2471">
        <w:rPr>
          <w:rFonts w:eastAsia="標楷體"/>
          <w:b/>
          <w:color w:val="000000"/>
          <w:sz w:val="28"/>
          <w:szCs w:val="28"/>
        </w:rPr>
        <w:t xml:space="preserve">  </w:t>
      </w:r>
    </w:p>
    <w:p w14:paraId="012BA125" w14:textId="77777777" w:rsidR="00732679" w:rsidRPr="00DA2471" w:rsidRDefault="00732679" w:rsidP="00A6426E">
      <w:pPr>
        <w:spacing w:line="360" w:lineRule="auto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校外實習場域聯絡</w:t>
      </w:r>
      <w:r w:rsidRPr="00DA2471">
        <w:rPr>
          <w:rFonts w:eastAsia="標楷體" w:hint="eastAsia"/>
          <w:b/>
          <w:color w:val="000000"/>
          <w:sz w:val="28"/>
          <w:szCs w:val="28"/>
        </w:rPr>
        <w:t>人：</w:t>
      </w:r>
      <w:r w:rsidRPr="00DA2471">
        <w:rPr>
          <w:rFonts w:eastAsia="標楷體"/>
          <w:b/>
          <w:color w:val="000000"/>
          <w:sz w:val="28"/>
          <w:szCs w:val="28"/>
        </w:rPr>
        <w:t xml:space="preserve"> </w:t>
      </w:r>
      <w:r w:rsidRPr="00DA2471">
        <w:rPr>
          <w:rFonts w:eastAsia="標楷體"/>
          <w:color w:val="000000"/>
          <w:sz w:val="28"/>
          <w:szCs w:val="28"/>
          <w:u w:val="single"/>
        </w:rPr>
        <w:t xml:space="preserve">                   </w:t>
      </w:r>
    </w:p>
    <w:p w14:paraId="012BA126" w14:textId="5731FEAC" w:rsidR="00A6426E" w:rsidRDefault="00A6426E" w:rsidP="00A6426E">
      <w:pPr>
        <w:spacing w:line="360" w:lineRule="auto"/>
        <w:rPr>
          <w:rFonts w:eastAsia="標楷體"/>
          <w:color w:val="000000"/>
          <w:sz w:val="28"/>
          <w:szCs w:val="28"/>
          <w:u w:val="single"/>
        </w:rPr>
      </w:pPr>
      <w:r w:rsidRPr="00DA2471">
        <w:rPr>
          <w:rFonts w:eastAsia="標楷體" w:hint="eastAsia"/>
          <w:b/>
          <w:color w:val="000000"/>
          <w:sz w:val="28"/>
          <w:szCs w:val="28"/>
        </w:rPr>
        <w:t>電話：</w:t>
      </w:r>
      <w:r w:rsidRPr="00DA2471">
        <w:rPr>
          <w:rFonts w:eastAsia="標楷體" w:hint="eastAsia"/>
          <w:color w:val="000000"/>
          <w:sz w:val="28"/>
          <w:szCs w:val="28"/>
          <w:u w:val="single"/>
        </w:rPr>
        <w:t>（公）</w:t>
      </w:r>
      <w:r w:rsidRPr="00DA2471">
        <w:rPr>
          <w:rFonts w:eastAsia="標楷體"/>
          <w:color w:val="000000"/>
          <w:sz w:val="28"/>
          <w:szCs w:val="28"/>
          <w:u w:val="single"/>
        </w:rPr>
        <w:t xml:space="preserve">                         </w:t>
      </w:r>
      <w:r w:rsidRPr="00DA2471">
        <w:rPr>
          <w:rFonts w:eastAsia="標楷體"/>
          <w:b/>
          <w:color w:val="000000"/>
          <w:sz w:val="28"/>
          <w:szCs w:val="28"/>
        </w:rPr>
        <w:t xml:space="preserve">     </w:t>
      </w:r>
    </w:p>
    <w:p w14:paraId="4EB90248" w14:textId="0FFFA67F" w:rsidR="008020D2" w:rsidRDefault="008020D2" w:rsidP="00A6426E">
      <w:pPr>
        <w:spacing w:line="360" w:lineRule="auto"/>
        <w:rPr>
          <w:rFonts w:eastAsia="標楷體"/>
          <w:b/>
          <w:bCs/>
          <w:color w:val="0000FF"/>
          <w:sz w:val="28"/>
          <w:szCs w:val="28"/>
        </w:rPr>
      </w:pPr>
      <w:r w:rsidRPr="008020D2">
        <w:rPr>
          <w:rFonts w:eastAsia="標楷體" w:hint="eastAsia"/>
          <w:b/>
          <w:bCs/>
          <w:color w:val="0000FF"/>
          <w:sz w:val="28"/>
          <w:szCs w:val="28"/>
        </w:rPr>
        <w:t>是否為第</w:t>
      </w:r>
      <w:r>
        <w:rPr>
          <w:rFonts w:eastAsia="標楷體" w:hint="eastAsia"/>
          <w:b/>
          <w:bCs/>
          <w:color w:val="0000FF"/>
          <w:sz w:val="28"/>
          <w:szCs w:val="28"/>
        </w:rPr>
        <w:t>1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次合作之實習場域</w:t>
      </w:r>
      <w:r>
        <w:rPr>
          <w:rFonts w:eastAsia="標楷體" w:hint="eastAsia"/>
          <w:b/>
          <w:bCs/>
          <w:color w:val="0000FF"/>
          <w:sz w:val="28"/>
          <w:szCs w:val="28"/>
        </w:rPr>
        <w:t>(</w:t>
      </w:r>
      <w:r>
        <w:rPr>
          <w:rFonts w:eastAsia="標楷體" w:hint="eastAsia"/>
          <w:b/>
          <w:bCs/>
          <w:color w:val="0000FF"/>
          <w:sz w:val="28"/>
          <w:szCs w:val="28"/>
        </w:rPr>
        <w:t>必填</w:t>
      </w:r>
      <w:r>
        <w:rPr>
          <w:rFonts w:eastAsia="標楷體" w:hint="eastAsia"/>
          <w:b/>
          <w:bCs/>
          <w:color w:val="0000FF"/>
          <w:sz w:val="28"/>
          <w:szCs w:val="28"/>
        </w:rPr>
        <w:t>)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：</w:t>
      </w:r>
    </w:p>
    <w:p w14:paraId="36F92285" w14:textId="67FE717B" w:rsidR="008020D2" w:rsidRDefault="008020D2" w:rsidP="00A6426E">
      <w:pPr>
        <w:spacing w:line="360" w:lineRule="auto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 xml:space="preserve">  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□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 xml:space="preserve"> 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是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(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第</w:t>
      </w:r>
      <w:r>
        <w:rPr>
          <w:rFonts w:eastAsia="標楷體" w:hint="eastAsia"/>
          <w:b/>
          <w:bCs/>
          <w:color w:val="0000FF"/>
          <w:sz w:val="28"/>
          <w:szCs w:val="28"/>
        </w:rPr>
        <w:t>1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次實地</w:t>
      </w:r>
      <w:r>
        <w:rPr>
          <w:rFonts w:eastAsia="標楷體" w:hint="eastAsia"/>
          <w:b/>
          <w:bCs/>
          <w:color w:val="0000FF"/>
          <w:sz w:val="28"/>
          <w:szCs w:val="28"/>
        </w:rPr>
        <w:t>評估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日期：</w:t>
      </w:r>
      <w:r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年</w:t>
      </w:r>
      <w:r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月</w:t>
      </w:r>
      <w:r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日，請檢附</w:t>
      </w:r>
      <w:r>
        <w:rPr>
          <w:rFonts w:eastAsia="標楷體" w:hint="eastAsia"/>
          <w:b/>
          <w:bCs/>
          <w:color w:val="0000FF"/>
          <w:sz w:val="28"/>
          <w:szCs w:val="28"/>
        </w:rPr>
        <w:t>相關實地評估佐證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 xml:space="preserve">)    </w:t>
      </w:r>
      <w:r w:rsidRPr="008020D2">
        <w:rPr>
          <w:rFonts w:eastAsia="標楷體"/>
          <w:b/>
          <w:bCs/>
          <w:color w:val="0000FF"/>
          <w:sz w:val="28"/>
          <w:szCs w:val="28"/>
        </w:rPr>
        <w:br/>
      </w:r>
      <w:r>
        <w:rPr>
          <w:rFonts w:eastAsia="標楷體" w:hint="eastAsia"/>
          <w:b/>
          <w:bCs/>
          <w:color w:val="0000FF"/>
          <w:sz w:val="28"/>
          <w:szCs w:val="28"/>
        </w:rPr>
        <w:t xml:space="preserve">  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□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 xml:space="preserve"> </w:t>
      </w:r>
      <w:r w:rsidRPr="008020D2">
        <w:rPr>
          <w:rFonts w:eastAsia="標楷體" w:hint="eastAsia"/>
          <w:b/>
          <w:bCs/>
          <w:color w:val="0000FF"/>
          <w:sz w:val="28"/>
          <w:szCs w:val="28"/>
        </w:rPr>
        <w:t>否</w:t>
      </w:r>
      <w:r>
        <w:rPr>
          <w:rFonts w:eastAsia="標楷體" w:hint="eastAsia"/>
          <w:b/>
          <w:bCs/>
          <w:color w:val="0000FF"/>
          <w:sz w:val="28"/>
          <w:szCs w:val="28"/>
        </w:rPr>
        <w:t>，本次實習場域評估採</w:t>
      </w:r>
    </w:p>
    <w:p w14:paraId="6B6B47AD" w14:textId="0E470FB3" w:rsidR="008020D2" w:rsidRDefault="008020D2" w:rsidP="00A6426E">
      <w:pPr>
        <w:spacing w:line="360" w:lineRule="auto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 xml:space="preserve">     </w:t>
      </w:r>
      <w:r>
        <w:rPr>
          <w:rFonts w:eastAsia="標楷體" w:hint="eastAsia"/>
          <w:b/>
          <w:bCs/>
          <w:color w:val="0000FF"/>
          <w:sz w:val="28"/>
          <w:szCs w:val="28"/>
        </w:rPr>
        <w:t>○</w:t>
      </w:r>
      <w:r>
        <w:rPr>
          <w:rFonts w:eastAsia="標楷體" w:hint="eastAsia"/>
          <w:b/>
          <w:bCs/>
          <w:color w:val="0000FF"/>
          <w:sz w:val="28"/>
          <w:szCs w:val="28"/>
        </w:rPr>
        <w:t xml:space="preserve"> </w:t>
      </w:r>
      <w:r>
        <w:rPr>
          <w:rFonts w:eastAsia="標楷體" w:hint="eastAsia"/>
          <w:b/>
          <w:bCs/>
          <w:color w:val="0000FF"/>
          <w:sz w:val="28"/>
          <w:szCs w:val="28"/>
        </w:rPr>
        <w:t>實地評估</w:t>
      </w:r>
      <w:r w:rsidR="007B0B26">
        <w:rPr>
          <w:rFonts w:eastAsia="標楷體" w:hint="eastAsia"/>
          <w:b/>
          <w:bCs/>
          <w:color w:val="0000FF"/>
          <w:sz w:val="28"/>
          <w:szCs w:val="28"/>
        </w:rPr>
        <w:t>，日期：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</w:rPr>
        <w:t>年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</w:rPr>
        <w:t>月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</w:rPr>
        <w:t>日</w:t>
      </w:r>
      <w:r>
        <w:rPr>
          <w:rFonts w:eastAsia="標楷體"/>
          <w:b/>
          <w:bCs/>
          <w:color w:val="0000FF"/>
          <w:sz w:val="28"/>
          <w:szCs w:val="28"/>
        </w:rPr>
        <w:br/>
      </w:r>
      <w:r>
        <w:rPr>
          <w:rFonts w:eastAsia="標楷體" w:hint="eastAsia"/>
          <w:b/>
          <w:bCs/>
          <w:color w:val="0000FF"/>
          <w:sz w:val="28"/>
          <w:szCs w:val="28"/>
        </w:rPr>
        <w:t xml:space="preserve">     </w:t>
      </w:r>
      <w:r>
        <w:rPr>
          <w:rFonts w:eastAsia="標楷體" w:hint="eastAsia"/>
          <w:b/>
          <w:bCs/>
          <w:color w:val="0000FF"/>
          <w:sz w:val="28"/>
          <w:szCs w:val="28"/>
        </w:rPr>
        <w:t>○</w:t>
      </w:r>
      <w:r>
        <w:rPr>
          <w:rFonts w:eastAsia="標楷體" w:hint="eastAsia"/>
          <w:b/>
          <w:bCs/>
          <w:color w:val="0000FF"/>
          <w:sz w:val="28"/>
          <w:szCs w:val="28"/>
        </w:rPr>
        <w:t xml:space="preserve"> </w:t>
      </w:r>
      <w:r>
        <w:rPr>
          <w:rFonts w:eastAsia="標楷體" w:hint="eastAsia"/>
          <w:b/>
          <w:bCs/>
          <w:color w:val="0000FF"/>
          <w:sz w:val="28"/>
          <w:szCs w:val="28"/>
        </w:rPr>
        <w:t>線上評估</w:t>
      </w:r>
      <w:r w:rsidR="007B0B26">
        <w:rPr>
          <w:rFonts w:eastAsia="標楷體" w:hint="eastAsia"/>
          <w:b/>
          <w:bCs/>
          <w:color w:val="0000FF"/>
          <w:sz w:val="28"/>
          <w:szCs w:val="28"/>
        </w:rPr>
        <w:t>，日期：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</w:rPr>
        <w:t>年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</w:rPr>
        <w:t>月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  <w:u w:val="single"/>
        </w:rPr>
        <w:t xml:space="preserve">    </w:t>
      </w:r>
      <w:r w:rsidR="007B0B26" w:rsidRPr="008020D2">
        <w:rPr>
          <w:rFonts w:eastAsia="標楷體" w:hint="eastAsia"/>
          <w:b/>
          <w:bCs/>
          <w:color w:val="0000FF"/>
          <w:sz w:val="28"/>
          <w:szCs w:val="28"/>
        </w:rPr>
        <w:t>日</w:t>
      </w:r>
    </w:p>
    <w:p w14:paraId="413091F7" w14:textId="36B3BAF6" w:rsidR="008020D2" w:rsidRDefault="008020D2" w:rsidP="00A6426E">
      <w:pPr>
        <w:spacing w:line="360" w:lineRule="auto"/>
        <w:rPr>
          <w:rFonts w:eastAsia="標楷體"/>
          <w:b/>
          <w:bCs/>
          <w:color w:val="0000FF"/>
          <w:sz w:val="28"/>
          <w:szCs w:val="28"/>
        </w:rPr>
      </w:pPr>
      <w:r>
        <w:rPr>
          <w:rFonts w:eastAsia="標楷體" w:hint="eastAsia"/>
          <w:b/>
          <w:bCs/>
          <w:color w:val="0000FF"/>
          <w:sz w:val="28"/>
          <w:szCs w:val="28"/>
        </w:rPr>
        <w:t xml:space="preserve">     </w:t>
      </w:r>
      <w:r>
        <w:rPr>
          <w:rFonts w:eastAsia="標楷體" w:hint="eastAsia"/>
          <w:b/>
          <w:bCs/>
          <w:color w:val="0000FF"/>
          <w:sz w:val="28"/>
          <w:szCs w:val="28"/>
        </w:rPr>
        <w:t>○</w:t>
      </w:r>
      <w:r>
        <w:rPr>
          <w:rFonts w:eastAsia="標楷體" w:hint="eastAsia"/>
          <w:b/>
          <w:bCs/>
          <w:color w:val="0000FF"/>
          <w:sz w:val="28"/>
          <w:szCs w:val="28"/>
        </w:rPr>
        <w:t xml:space="preserve"> </w:t>
      </w:r>
      <w:r>
        <w:rPr>
          <w:rFonts w:eastAsia="標楷體" w:hint="eastAsia"/>
          <w:b/>
          <w:bCs/>
          <w:color w:val="0000FF"/>
          <w:sz w:val="28"/>
          <w:szCs w:val="28"/>
        </w:rPr>
        <w:t>其他方式，請說明：</w:t>
      </w:r>
    </w:p>
    <w:p w14:paraId="4D831A93" w14:textId="77777777" w:rsidR="008020D2" w:rsidRPr="008020D2" w:rsidRDefault="008020D2" w:rsidP="00A6426E">
      <w:pPr>
        <w:spacing w:line="360" w:lineRule="auto"/>
        <w:rPr>
          <w:rFonts w:eastAsia="標楷體"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765"/>
        <w:gridCol w:w="5558"/>
        <w:gridCol w:w="728"/>
        <w:gridCol w:w="15"/>
        <w:gridCol w:w="59"/>
        <w:gridCol w:w="803"/>
      </w:tblGrid>
      <w:tr w:rsidR="00BF1C01" w:rsidRPr="00A6426E" w14:paraId="012BA12A" w14:textId="77777777" w:rsidTr="00BF1C01">
        <w:tc>
          <w:tcPr>
            <w:tcW w:w="0" w:type="auto"/>
            <w:gridSpan w:val="2"/>
            <w:vMerge w:val="restart"/>
          </w:tcPr>
          <w:p w14:paraId="012BA127" w14:textId="77777777" w:rsidR="00BF1C01" w:rsidRPr="00A6426E" w:rsidRDefault="00BF1C01" w:rsidP="00157D04">
            <w:pPr>
              <w:tabs>
                <w:tab w:val="left" w:pos="48"/>
                <w:tab w:val="left" w:pos="173"/>
                <w:tab w:val="left" w:pos="768"/>
                <w:tab w:val="left" w:pos="3048"/>
                <w:tab w:val="left" w:pos="4248"/>
              </w:tabs>
              <w:suppressAutoHyphens/>
              <w:ind w:left="29" w:right="29"/>
              <w:jc w:val="center"/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8"/>
                <w:szCs w:val="28"/>
              </w:rPr>
              <w:br w:type="page"/>
            </w:r>
            <w:r w:rsidRPr="00A6426E"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  <w:t>項目</w:t>
            </w:r>
          </w:p>
        </w:tc>
        <w:tc>
          <w:tcPr>
            <w:tcW w:w="5558" w:type="dxa"/>
            <w:vMerge w:val="restart"/>
          </w:tcPr>
          <w:p w14:paraId="012BA128" w14:textId="77777777" w:rsidR="00BF1C01" w:rsidRPr="00A6426E" w:rsidRDefault="00BF1C01" w:rsidP="00157D04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</w:tabs>
              <w:suppressAutoHyphens/>
              <w:ind w:left="29" w:right="29"/>
              <w:jc w:val="center"/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  <w:t>檢附資料</w:t>
            </w:r>
            <w:r w:rsidRPr="00A6426E"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  <w:t>/</w:t>
            </w:r>
            <w:r w:rsidRPr="00A6426E"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  <w:t>說明</w:t>
            </w:r>
          </w:p>
        </w:tc>
        <w:tc>
          <w:tcPr>
            <w:tcW w:w="1605" w:type="dxa"/>
            <w:gridSpan w:val="4"/>
          </w:tcPr>
          <w:p w14:paraId="012BA129" w14:textId="77777777" w:rsidR="00BF1C01" w:rsidRPr="00A6426E" w:rsidRDefault="00BF1C01" w:rsidP="00157D04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jc w:val="center"/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  <w:t>審核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結果</w:t>
            </w:r>
            <w:r w:rsidRPr="00A6426E"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</w:tr>
      <w:tr w:rsidR="00BF1C01" w:rsidRPr="00A6426E" w14:paraId="2592F31A" w14:textId="77777777" w:rsidTr="00E4400A">
        <w:tc>
          <w:tcPr>
            <w:tcW w:w="0" w:type="auto"/>
            <w:gridSpan w:val="2"/>
            <w:vMerge/>
          </w:tcPr>
          <w:p w14:paraId="5282C0EA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  <w:tab w:val="left" w:pos="3048"/>
                <w:tab w:val="left" w:pos="4248"/>
              </w:tabs>
              <w:suppressAutoHyphens/>
              <w:ind w:left="29" w:right="29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vMerge/>
          </w:tcPr>
          <w:p w14:paraId="7D2FB3E9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</w:tabs>
              <w:suppressAutoHyphens/>
              <w:ind w:left="29" w:right="29"/>
              <w:jc w:val="center"/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802" w:type="dxa"/>
            <w:gridSpan w:val="3"/>
          </w:tcPr>
          <w:p w14:paraId="61EFB3E3" w14:textId="2F1FE974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jc w:val="center"/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03" w:type="dxa"/>
          </w:tcPr>
          <w:p w14:paraId="2A15E8DB" w14:textId="764BDB0F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-104" w:right="29"/>
              <w:jc w:val="center"/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BF1C01" w14:paraId="1CD04DBA" w14:textId="77777777" w:rsidTr="00075046">
        <w:tc>
          <w:tcPr>
            <w:tcW w:w="10621" w:type="dxa"/>
            <w:gridSpan w:val="7"/>
          </w:tcPr>
          <w:p w14:paraId="254D2D51" w14:textId="46E3EA05" w:rsidR="00BF1C01" w:rsidRPr="00BF1C01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eastAsia="標楷體"/>
                <w:b/>
                <w:caps/>
                <w:color w:val="0000FF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aps/>
                <w:color w:val="0000FF"/>
                <w:kern w:val="1"/>
                <w:sz w:val="20"/>
                <w:szCs w:val="20"/>
              </w:rPr>
              <w:t>一、實習機構及實習場域之相關安全防護檢核</w:t>
            </w:r>
            <w:r w:rsidRPr="00BF1C01">
              <w:rPr>
                <w:rFonts w:eastAsia="標楷體" w:hint="eastAsia"/>
                <w:b/>
                <w:caps/>
                <w:color w:val="0000FF"/>
                <w:kern w:val="1"/>
                <w:sz w:val="20"/>
                <w:szCs w:val="20"/>
              </w:rPr>
              <w:t xml:space="preserve"> (</w:t>
            </w:r>
            <w:r w:rsidRPr="00BF1C01">
              <w:rPr>
                <w:rFonts w:eastAsia="標楷體" w:hint="eastAsia"/>
                <w:b/>
                <w:caps/>
                <w:color w:val="0000FF"/>
                <w:kern w:val="1"/>
                <w:sz w:val="20"/>
                <w:szCs w:val="20"/>
              </w:rPr>
              <w:t>環境及安全性細項評估</w:t>
            </w:r>
            <w:r w:rsidRPr="00BF1C01">
              <w:rPr>
                <w:rFonts w:eastAsia="標楷體" w:hint="eastAsia"/>
                <w:b/>
                <w:caps/>
                <w:color w:val="0000FF"/>
                <w:kern w:val="1"/>
                <w:sz w:val="20"/>
                <w:szCs w:val="20"/>
              </w:rPr>
              <w:t>)</w:t>
            </w:r>
          </w:p>
        </w:tc>
      </w:tr>
      <w:tr w:rsidR="00BF1C01" w:rsidRPr="00BF1C01" w:rsidDel="00117B1D" w14:paraId="1F12E927" w14:textId="77777777" w:rsidTr="00433AD8">
        <w:trPr>
          <w:trHeight w:val="913"/>
        </w:trPr>
        <w:tc>
          <w:tcPr>
            <w:tcW w:w="693" w:type="dxa"/>
          </w:tcPr>
          <w:p w14:paraId="7F673D73" w14:textId="4D880517" w:rsidR="00BF1C01" w:rsidRPr="00BF1C01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1.</w:t>
            </w:r>
            <w:r w:rsidRPr="00BF1C01"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3341975D" w14:textId="7D94FA04" w:rsidR="00BF1C01" w:rsidRPr="00BF1C01" w:rsidRDefault="00BF1C01" w:rsidP="00BF1C01">
            <w:pPr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aps/>
                <w:color w:val="0000FF"/>
                <w:kern w:val="1"/>
                <w:sz w:val="20"/>
                <w:szCs w:val="20"/>
              </w:rPr>
              <w:t>實習場域所屬類型：</w:t>
            </w:r>
          </w:p>
        </w:tc>
        <w:tc>
          <w:tcPr>
            <w:tcW w:w="7163" w:type="dxa"/>
            <w:gridSpan w:val="5"/>
          </w:tcPr>
          <w:p w14:paraId="3E5D25CF" w14:textId="77777777" w:rsidR="00BF1C01" w:rsidRPr="00BF1C01" w:rsidRDefault="00BF1C01" w:rsidP="00BF1C01">
            <w:pP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□醫事機構(如醫院、診所、其他醫療機構等)</w:t>
            </w:r>
          </w:p>
          <w:p w14:paraId="16804D92" w14:textId="77777777" w:rsidR="00BF1C01" w:rsidRPr="00BF1C01" w:rsidRDefault="00BF1C01" w:rsidP="00BF1C01">
            <w:pP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□教育機構</w:t>
            </w:r>
          </w:p>
          <w:p w14:paraId="532C8592" w14:textId="77777777" w:rsidR="00BF1C01" w:rsidRPr="00BF1C01" w:rsidRDefault="00BF1C01" w:rsidP="00BF1C01">
            <w:pPr>
              <w:ind w:left="224" w:hangingChars="112" w:hanging="224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□藥局或企業機構(含營業及非營業，如門市、商場、一般公司等)</w:t>
            </w:r>
          </w:p>
          <w:p w14:paraId="6E0D2055" w14:textId="77777777" w:rsidR="00BF1C01" w:rsidRPr="00BF1C01" w:rsidRDefault="00BF1C01" w:rsidP="00BF1C01">
            <w:pPr>
              <w:ind w:left="224" w:hangingChars="112" w:hanging="224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□政府機關(如國稅局、國家圖書館、國際貿易局、證券期貨局等)</w:t>
            </w:r>
          </w:p>
          <w:p w14:paraId="089E451C" w14:textId="77777777" w:rsidR="00BF1C01" w:rsidRPr="00BF1C01" w:rsidRDefault="00BF1C01" w:rsidP="00BF1C01">
            <w:pPr>
              <w:ind w:left="224" w:hangingChars="112" w:hanging="224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□屬勞動檢查法第26條規定之危險性工作場所(請附檢查合格證明，未檢附者不得推薦為實習機構)</w:t>
            </w:r>
          </w:p>
          <w:p w14:paraId="072B3167" w14:textId="3ACDE9C3" w:rsidR="00BF1C01" w:rsidRPr="00BF1C01" w:rsidDel="00117B1D" w:rsidRDefault="00BF1C01" w:rsidP="00BF1C01">
            <w:pP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□其他：                                                 </w:t>
            </w:r>
          </w:p>
        </w:tc>
      </w:tr>
      <w:tr w:rsidR="00BF1C01" w:rsidRPr="00A6426E" w:rsidDel="00117B1D" w14:paraId="25E39357" w14:textId="77777777" w:rsidTr="00BF1C01">
        <w:trPr>
          <w:trHeight w:val="132"/>
        </w:trPr>
        <w:tc>
          <w:tcPr>
            <w:tcW w:w="693" w:type="dxa"/>
          </w:tcPr>
          <w:p w14:paraId="31A65342" w14:textId="5505FDC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1.2</w:t>
            </w:r>
          </w:p>
        </w:tc>
        <w:tc>
          <w:tcPr>
            <w:tcW w:w="2765" w:type="dxa"/>
          </w:tcPr>
          <w:p w14:paraId="0383B852" w14:textId="6FE166E4" w:rsidR="00BF1C01" w:rsidRDefault="00BF1C01" w:rsidP="00BF1C01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實習場域安全</w:t>
            </w:r>
          </w:p>
        </w:tc>
        <w:tc>
          <w:tcPr>
            <w:tcW w:w="5558" w:type="dxa"/>
          </w:tcPr>
          <w:p w14:paraId="7D587F68" w14:textId="175F276A" w:rsidR="00BF1C01" w:rsidRDefault="00BF1C01" w:rsidP="00BF1C01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實習場域是否符合內政部消防署消防安全檢查(消防安全檢查重大不合格場所一覽表至「內政部消防署</w:t>
            </w:r>
            <w:hyperlink r:id="rId7" w:history="1">
              <w:r w:rsidRPr="00BF1C01">
                <w:rPr>
                  <w:rStyle w:val="a7"/>
                  <w:rFonts w:eastAsia="標楷體"/>
                  <w:b/>
                  <w:sz w:val="20"/>
                  <w:szCs w:val="20"/>
                </w:rPr>
                <w:t>https://</w:t>
              </w:r>
              <w:r w:rsidRPr="00BF1C01">
                <w:rPr>
                  <w:rStyle w:val="a7"/>
                  <w:rFonts w:eastAsia="標楷體" w:hint="eastAsia"/>
                  <w:b/>
                  <w:sz w:val="20"/>
                  <w:szCs w:val="20"/>
                </w:rPr>
                <w:t>f</w:t>
              </w:r>
              <w:r w:rsidRPr="00BF1C01">
                <w:rPr>
                  <w:rStyle w:val="a7"/>
                  <w:rFonts w:eastAsia="標楷體"/>
                  <w:b/>
                  <w:sz w:val="20"/>
                  <w:szCs w:val="20"/>
                </w:rPr>
                <w:t>ps7.nfa.gov.tw/nfa64/Danger</w:t>
              </w:r>
            </w:hyperlink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」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查詢)</w:t>
            </w:r>
          </w:p>
          <w:p w14:paraId="3877DC8F" w14:textId="38B275EB" w:rsidR="00BF1C01" w:rsidRPr="00BF1C01" w:rsidRDefault="00BF1C01" w:rsidP="00BF1C01">
            <w:pPr>
              <w:ind w:leftChars="145" w:left="572" w:hangingChars="112" w:hanging="224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□是     □否(勾此選項者不得推薦為實習機構)</w:t>
            </w:r>
          </w:p>
          <w:p w14:paraId="3136D04F" w14:textId="5888E7FA" w:rsidR="00BF1C01" w:rsidRPr="00BF1C01" w:rsidRDefault="00BF1C01" w:rsidP="00BF1C01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實習場域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近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1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年是否有重大職業災害紀錄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(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至「重大職業災害公開網</w:t>
            </w:r>
            <w:hyperlink r:id="rId8" w:history="1">
              <w:r w:rsidRPr="00BF1C01">
                <w:rPr>
                  <w:rStyle w:val="a7"/>
                  <w:rFonts w:eastAsia="標楷體"/>
                  <w:b/>
                  <w:sz w:val="20"/>
                  <w:szCs w:val="20"/>
                </w:rPr>
                <w:t>https://pacs.osha.gov.tw/2875</w:t>
              </w:r>
            </w:hyperlink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」查詢)</w:t>
            </w:r>
          </w:p>
          <w:p w14:paraId="67DB8AED" w14:textId="7E06857B" w:rsidR="00BF1C01" w:rsidRPr="00BF1C01" w:rsidRDefault="00BF1C01" w:rsidP="00BF1C01">
            <w:pPr>
              <w:pStyle w:val="a9"/>
              <w:ind w:leftChars="0" w:left="360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□是(請檢附該紀錄或網頁截圖)     □否</w:t>
            </w:r>
          </w:p>
          <w:p w14:paraId="29444567" w14:textId="4615F63E" w:rsidR="00BF1C01" w:rsidRPr="00BF1C01" w:rsidRDefault="00BF1C01" w:rsidP="00BF1C01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實習機構近</w:t>
            </w: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1</w:t>
            </w: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年是否有違反勞動法令或性別平等工作法紀錄：</w:t>
            </w: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(</w:t>
            </w: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至「違反勞動法令事業單位查詢系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統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https://announcement.mol.gov.tw</w:t>
            </w: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」查詢</w:t>
            </w: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)</w:t>
            </w:r>
          </w:p>
          <w:p w14:paraId="72F0B861" w14:textId="60E79517" w:rsidR="00BF1C01" w:rsidRPr="00BF1C01" w:rsidRDefault="00BF1C01" w:rsidP="00BF1C01">
            <w:pPr>
              <w:pStyle w:val="a9"/>
              <w:ind w:leftChars="0" w:left="360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□是(請檢附該紀錄或網頁截圖)     □否</w:t>
            </w:r>
          </w:p>
        </w:tc>
        <w:tc>
          <w:tcPr>
            <w:tcW w:w="728" w:type="dxa"/>
          </w:tcPr>
          <w:p w14:paraId="17DE5C0C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487E071C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BF1C01" w:rsidDel="00117B1D" w14:paraId="366A7440" w14:textId="77777777" w:rsidTr="00433AD8">
        <w:trPr>
          <w:trHeight w:val="913"/>
        </w:trPr>
        <w:tc>
          <w:tcPr>
            <w:tcW w:w="693" w:type="dxa"/>
          </w:tcPr>
          <w:p w14:paraId="4466C2C1" w14:textId="65A6F036" w:rsidR="00BF1C01" w:rsidRPr="00BF1C01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1.3</w:t>
            </w:r>
          </w:p>
        </w:tc>
        <w:tc>
          <w:tcPr>
            <w:tcW w:w="2765" w:type="dxa"/>
          </w:tcPr>
          <w:p w14:paraId="354A40C7" w14:textId="264D8578" w:rsidR="00BF1C01" w:rsidRPr="00BF1C01" w:rsidRDefault="00BF1C01" w:rsidP="00BF1C01">
            <w:pPr>
              <w:rPr>
                <w:rFonts w:eastAsia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實習機構訂有安全衛生工作相關守則</w:t>
            </w:r>
          </w:p>
        </w:tc>
        <w:tc>
          <w:tcPr>
            <w:tcW w:w="7163" w:type="dxa"/>
            <w:gridSpan w:val="5"/>
          </w:tcPr>
          <w:p w14:paraId="7CD3D947" w14:textId="76268C68" w:rsidR="00BF1C01" w:rsidRPr="00BF1C01" w:rsidRDefault="00BF1C01" w:rsidP="00BF1C0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□機械、設備或器具之維護及檢查 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 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□工作安全及衛生標準</w:t>
            </w:r>
          </w:p>
          <w:p w14:paraId="664372A0" w14:textId="5F025180" w:rsidR="00BF1C01" w:rsidRPr="00BF1C01" w:rsidRDefault="00BF1C01" w:rsidP="00BF1C0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□教育及訓練                    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 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□健康指導及管理措施</w:t>
            </w:r>
          </w:p>
          <w:p w14:paraId="44914B73" w14:textId="74158194" w:rsidR="00BF1C01" w:rsidRPr="00BF1C01" w:rsidRDefault="00BF1C01" w:rsidP="00BF1C0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□急救及搶救                  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 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 □防護設施之準備、維持及使用</w:t>
            </w:r>
          </w:p>
          <w:p w14:paraId="7CA3E3E3" w14:textId="704B85EE" w:rsidR="00BF1C01" w:rsidRPr="00BF1C01" w:rsidRDefault="00BF1C01" w:rsidP="00BF1C01">
            <w:pP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□事故通報及報告               </w:t>
            </w:r>
            <w:r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 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 xml:space="preserve"> □以上皆無</w:t>
            </w:r>
          </w:p>
        </w:tc>
      </w:tr>
      <w:tr w:rsidR="00BF1C01" w:rsidRPr="00A6426E" w14:paraId="012BA12E" w14:textId="77777777" w:rsidTr="00BF1C01">
        <w:tc>
          <w:tcPr>
            <w:tcW w:w="9016" w:type="dxa"/>
            <w:gridSpan w:val="3"/>
          </w:tcPr>
          <w:p w14:paraId="012BA12B" w14:textId="0DDBA745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aps/>
                <w:color w:val="0000FF"/>
                <w:kern w:val="1"/>
                <w:sz w:val="20"/>
                <w:szCs w:val="20"/>
              </w:rPr>
              <w:t>二、</w:t>
            </w:r>
            <w:r w:rsidRPr="00A6426E">
              <w:rPr>
                <w:rFonts w:eastAsia="標楷體"/>
                <w:b/>
                <w:caps/>
                <w:color w:val="000000"/>
                <w:kern w:val="1"/>
                <w:sz w:val="20"/>
                <w:szCs w:val="20"/>
              </w:rPr>
              <w:t>實習教學訓練計畫的內容與執行</w:t>
            </w:r>
          </w:p>
        </w:tc>
        <w:tc>
          <w:tcPr>
            <w:tcW w:w="728" w:type="dxa"/>
          </w:tcPr>
          <w:p w14:paraId="012BA12C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2D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:rsidDel="00117B1D" w14:paraId="55DD0519" w14:textId="77777777" w:rsidTr="00BF1C01">
        <w:trPr>
          <w:trHeight w:val="913"/>
        </w:trPr>
        <w:tc>
          <w:tcPr>
            <w:tcW w:w="693" w:type="dxa"/>
          </w:tcPr>
          <w:p w14:paraId="0455EEB9" w14:textId="05CB43FF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2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1A920D50" w14:textId="025E6B32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系所</w:t>
            </w: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t>依據各實習課程教學目標</w:t>
            </w: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與實習單位充分溝通，共同擬訂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完善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實習教學計畫書</w:t>
            </w:r>
          </w:p>
          <w:p w14:paraId="6FB3D604" w14:textId="70156EDB" w:rsidR="00BF1C01" w:rsidRDefault="00BF1C01" w:rsidP="00BF1C01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color w:val="000000"/>
                <w:spacing w:val="-2"/>
                <w:sz w:val="20"/>
                <w:szCs w:val="20"/>
              </w:rPr>
              <w:t>內容應包含：訓練目標、核心課程、教學活動及評估機制</w:t>
            </w:r>
          </w:p>
        </w:tc>
        <w:tc>
          <w:tcPr>
            <w:tcW w:w="5558" w:type="dxa"/>
          </w:tcPr>
          <w:p w14:paraId="014ABBA0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□實習計畫書 (請標明頁數)</w:t>
            </w:r>
          </w:p>
          <w:p w14:paraId="61265B1A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781D3D5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6AA84E9E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:rsidDel="00117B1D" w14:paraId="012BA13C" w14:textId="77777777" w:rsidTr="00BF1C01">
        <w:trPr>
          <w:trHeight w:val="913"/>
        </w:trPr>
        <w:tc>
          <w:tcPr>
            <w:tcW w:w="693" w:type="dxa"/>
          </w:tcPr>
          <w:p w14:paraId="012BA137" w14:textId="24079678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2</w:t>
            </w: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138" w14:textId="77777777" w:rsidR="00BF1C01" w:rsidRPr="00A6426E" w:rsidDel="00117B1D" w:rsidRDefault="00BF1C01" w:rsidP="00BF1C01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實習教學計畫書具有明確的實習教學目標，且符合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系所專業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之教學導向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5558" w:type="dxa"/>
          </w:tcPr>
          <w:p w14:paraId="012BA139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12BA13A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3B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43" w14:textId="77777777" w:rsidTr="00BF1C01">
        <w:trPr>
          <w:trHeight w:val="969"/>
        </w:trPr>
        <w:tc>
          <w:tcPr>
            <w:tcW w:w="693" w:type="dxa"/>
          </w:tcPr>
          <w:p w14:paraId="012BA13D" w14:textId="54B3313D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2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</w:t>
            </w: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012BA13E" w14:textId="77777777" w:rsidR="00BF1C01" w:rsidRPr="00A6426E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實習教學計畫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內容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具體可行，內容適當，定期檢討並修訂教學訓練計畫</w:t>
            </w:r>
          </w:p>
        </w:tc>
        <w:tc>
          <w:tcPr>
            <w:tcW w:w="5558" w:type="dxa"/>
          </w:tcPr>
          <w:p w14:paraId="012BA13F" w14:textId="77777777" w:rsidR="00BF1C01" w:rsidRPr="00A6426E" w:rsidRDefault="00BF1C01" w:rsidP="00BF1C01">
            <w:pPr>
              <w:ind w:left="1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□實習計畫書</w:t>
            </w:r>
          </w:p>
          <w:p w14:paraId="012BA140" w14:textId="77777777" w:rsidR="00BF1C01" w:rsidRPr="00A6426E" w:rsidRDefault="00BF1C01" w:rsidP="00BF1C01">
            <w:pPr>
              <w:ind w:left="1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說明：</w:t>
            </w:r>
          </w:p>
        </w:tc>
        <w:tc>
          <w:tcPr>
            <w:tcW w:w="728" w:type="dxa"/>
          </w:tcPr>
          <w:p w14:paraId="012BA141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42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5C51FD3F" w14:textId="77777777" w:rsidTr="00BF1C01">
        <w:trPr>
          <w:trHeight w:val="969"/>
        </w:trPr>
        <w:tc>
          <w:tcPr>
            <w:tcW w:w="693" w:type="dxa"/>
          </w:tcPr>
          <w:p w14:paraId="7DC0FEB3" w14:textId="68122F1F" w:rsidR="00BF1C01" w:rsidRPr="00BF1C01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2.4</w:t>
            </w:r>
          </w:p>
        </w:tc>
        <w:tc>
          <w:tcPr>
            <w:tcW w:w="2765" w:type="dxa"/>
          </w:tcPr>
          <w:p w14:paraId="6FF815A1" w14:textId="237BB068" w:rsidR="00BF1C01" w:rsidRPr="00A6426E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提供完善實習作業流程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手冊</w:t>
            </w:r>
          </w:p>
        </w:tc>
        <w:tc>
          <w:tcPr>
            <w:tcW w:w="5558" w:type="dxa"/>
          </w:tcPr>
          <w:p w14:paraId="5B2B3AE7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內容包括：</w:t>
            </w:r>
          </w:p>
          <w:p w14:paraId="1B62C464" w14:textId="247FA7CE" w:rsidR="00BF1C01" w:rsidRPr="00A6426E" w:rsidRDefault="00BF1C01" w:rsidP="00BF1C01">
            <w:pPr>
              <w:ind w:left="1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14F065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395711C8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47" w14:textId="77777777" w:rsidTr="00BF1C01">
        <w:tc>
          <w:tcPr>
            <w:tcW w:w="9016" w:type="dxa"/>
            <w:gridSpan w:val="3"/>
          </w:tcPr>
          <w:p w14:paraId="012BA144" w14:textId="24058CD3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aps/>
                <w:color w:val="0000FF"/>
                <w:kern w:val="1"/>
                <w:sz w:val="20"/>
                <w:szCs w:val="20"/>
              </w:rPr>
              <w:t>三、</w:t>
            </w:r>
            <w:r w:rsidRPr="00A6426E"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  <w:t>實習</w:t>
            </w:r>
            <w:r>
              <w:rPr>
                <w:rFonts w:ascii="標楷體" w:eastAsia="標楷體" w:hAnsi="標楷體" w:hint="eastAsia"/>
                <w:b/>
                <w:caps/>
                <w:color w:val="000000"/>
                <w:kern w:val="1"/>
                <w:sz w:val="20"/>
                <w:szCs w:val="20"/>
              </w:rPr>
              <w:t>內容</w:t>
            </w:r>
          </w:p>
        </w:tc>
        <w:tc>
          <w:tcPr>
            <w:tcW w:w="728" w:type="dxa"/>
          </w:tcPr>
          <w:p w14:paraId="012BA145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46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14:paraId="012BA151" w14:textId="77777777" w:rsidTr="00BF1C01">
        <w:tc>
          <w:tcPr>
            <w:tcW w:w="693" w:type="dxa"/>
          </w:tcPr>
          <w:p w14:paraId="012BA148" w14:textId="67BA43DC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3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49" w14:textId="77777777" w:rsidR="00BF1C01" w:rsidRPr="00A6426E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實習內容與系所專業性符合</w:t>
            </w:r>
          </w:p>
        </w:tc>
        <w:tc>
          <w:tcPr>
            <w:tcW w:w="5558" w:type="dxa"/>
          </w:tcPr>
          <w:p w14:paraId="012BA14A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請說明：</w:t>
            </w:r>
          </w:p>
          <w:p w14:paraId="012BA14B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12BA14C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12BA14D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12BA14E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gridSpan w:val="2"/>
          </w:tcPr>
          <w:p w14:paraId="012BA14F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012BA150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5B" w14:textId="77777777" w:rsidTr="00BF1C01">
        <w:tc>
          <w:tcPr>
            <w:tcW w:w="693" w:type="dxa"/>
          </w:tcPr>
          <w:p w14:paraId="012BA152" w14:textId="3B453E99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3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153" w14:textId="77777777" w:rsidR="00BF1C01" w:rsidRPr="00A6426E" w:rsidRDefault="00BF1C01" w:rsidP="00BF1C01">
            <w:pPr>
              <w:tabs>
                <w:tab w:val="left" w:pos="-362"/>
                <w:tab w:val="left" w:pos="-237"/>
                <w:tab w:val="left" w:pos="358"/>
                <w:tab w:val="left" w:pos="2638"/>
                <w:tab w:val="left" w:pos="383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實習內容符合系所未來職涯發展</w:t>
            </w:r>
          </w:p>
        </w:tc>
        <w:tc>
          <w:tcPr>
            <w:tcW w:w="5558" w:type="dxa"/>
          </w:tcPr>
          <w:p w14:paraId="012BA154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請說明：</w:t>
            </w:r>
          </w:p>
          <w:p w14:paraId="012BA155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12BA156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12BA157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12BA158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gridSpan w:val="2"/>
          </w:tcPr>
          <w:p w14:paraId="012BA159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012BA15A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6A" w14:textId="77777777" w:rsidTr="00BF1C01">
        <w:tc>
          <w:tcPr>
            <w:tcW w:w="9016" w:type="dxa"/>
            <w:gridSpan w:val="3"/>
          </w:tcPr>
          <w:p w14:paraId="012BA167" w14:textId="00106FEE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aps/>
                <w:color w:val="0000FF"/>
                <w:kern w:val="1"/>
                <w:sz w:val="20"/>
                <w:szCs w:val="20"/>
              </w:rPr>
              <w:t>四</w:t>
            </w:r>
            <w:r w:rsidRPr="00BF1C01">
              <w:rPr>
                <w:rFonts w:ascii="標楷體" w:eastAsia="標楷體" w:hAnsi="標楷體" w:hint="eastAsia"/>
                <w:b/>
                <w:caps/>
                <w:color w:val="0000FF"/>
                <w:kern w:val="1"/>
                <w:sz w:val="20"/>
                <w:szCs w:val="20"/>
              </w:rPr>
              <w:t>、</w:t>
            </w:r>
            <w:r w:rsidRPr="00A6426E"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  <w:t>實習時數</w:t>
            </w:r>
          </w:p>
        </w:tc>
        <w:tc>
          <w:tcPr>
            <w:tcW w:w="743" w:type="dxa"/>
            <w:gridSpan w:val="2"/>
          </w:tcPr>
          <w:p w14:paraId="012BA168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62" w:type="dxa"/>
            <w:gridSpan w:val="2"/>
          </w:tcPr>
          <w:p w14:paraId="012BA169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14:paraId="012BA171" w14:textId="77777777" w:rsidTr="00BF1C01">
        <w:tc>
          <w:tcPr>
            <w:tcW w:w="693" w:type="dxa"/>
          </w:tcPr>
          <w:p w14:paraId="012BA16B" w14:textId="2B7E80F0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4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6C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提供學生充足的實習服務時數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(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並可說明如何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漸進式調整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lastRenderedPageBreak/>
              <w:t>實務與教學活動之時間配比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558" w:type="dxa"/>
          </w:tcPr>
          <w:p w14:paraId="012BA16D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lastRenderedPageBreak/>
              <w:t>□每週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 w:val="20"/>
                <w:szCs w:val="20"/>
              </w:rPr>
              <w:t>實習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的天數＿＿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  <w:u w:val="single"/>
              </w:rPr>
              <w:t xml:space="preserve">          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＿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  <w:u w:val="single"/>
              </w:rPr>
              <w:t xml:space="preserve"> </w:t>
            </w:r>
          </w:p>
          <w:p w14:paraId="664DBD9D" w14:textId="77777777" w:rsidR="00BF1C01" w:rsidRDefault="00BF1C01" w:rsidP="00BF1C01">
            <w:pPr>
              <w:wordWrap w:val="0"/>
              <w:rPr>
                <w:rFonts w:ascii="標楷體" w:eastAsia="標楷體" w:hAnsi="標楷體"/>
                <w:b/>
                <w:color w:val="0000FF"/>
                <w:kern w:val="1"/>
                <w:sz w:val="20"/>
                <w:szCs w:val="20"/>
                <w:u w:val="single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□每天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實際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 w:val="20"/>
                <w:szCs w:val="20"/>
              </w:rPr>
              <w:t>實習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時間＿＿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  <w:u w:val="single"/>
              </w:rPr>
              <w:t xml:space="preserve">＿＿  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kern w:val="1"/>
                <w:sz w:val="20"/>
                <w:szCs w:val="20"/>
                <w:u w:val="single"/>
              </w:rPr>
              <w:t>，共     小時</w:t>
            </w:r>
          </w:p>
          <w:p w14:paraId="012BA16E" w14:textId="6ABB999A" w:rsidR="00BF1C01" w:rsidRPr="00A6426E" w:rsidRDefault="00BF1C01" w:rsidP="00BF1C01">
            <w:pPr>
              <w:wordWrap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lastRenderedPageBreak/>
              <w:t>□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每日正常實習時間不超過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8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小時，每週不超過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40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小時</w:t>
            </w:r>
          </w:p>
        </w:tc>
        <w:tc>
          <w:tcPr>
            <w:tcW w:w="728" w:type="dxa"/>
          </w:tcPr>
          <w:p w14:paraId="012BA16F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70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75" w14:textId="77777777" w:rsidTr="00BF1C01">
        <w:tc>
          <w:tcPr>
            <w:tcW w:w="9016" w:type="dxa"/>
            <w:gridSpan w:val="3"/>
          </w:tcPr>
          <w:p w14:paraId="012BA172" w14:textId="1E4BACD6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left="29" w:right="29"/>
              <w:jc w:val="both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aps/>
                <w:color w:val="0000FF"/>
                <w:kern w:val="1"/>
                <w:sz w:val="20"/>
                <w:szCs w:val="20"/>
              </w:rPr>
              <w:t>五、</w:t>
            </w:r>
            <w:r w:rsidRPr="00A6426E"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  <w:t>教學課程：</w:t>
            </w:r>
            <w:r w:rsidRPr="00A6426E">
              <w:rPr>
                <w:rFonts w:ascii="標楷體" w:eastAsia="標楷體" w:hAnsi="標楷體"/>
                <w:color w:val="000000"/>
                <w:sz w:val="20"/>
                <w:szCs w:val="20"/>
              </w:rPr>
              <w:t>按照教學訓練計畫安排教學課程與教學活動，依進度執行，符合訓練目標，且依學生能力作適當調整。</w:t>
            </w:r>
          </w:p>
        </w:tc>
        <w:tc>
          <w:tcPr>
            <w:tcW w:w="743" w:type="dxa"/>
            <w:gridSpan w:val="2"/>
          </w:tcPr>
          <w:p w14:paraId="012BA173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62" w:type="dxa"/>
            <w:gridSpan w:val="2"/>
          </w:tcPr>
          <w:p w14:paraId="012BA174" w14:textId="77777777" w:rsidR="00BF1C01" w:rsidRPr="00A6426E" w:rsidRDefault="00BF1C01" w:rsidP="00BF1C01">
            <w:pPr>
              <w:tabs>
                <w:tab w:val="left" w:pos="-6030"/>
                <w:tab w:val="left" w:pos="-5905"/>
                <w:tab w:val="left" w:pos="-5310"/>
                <w:tab w:val="left" w:pos="-3030"/>
                <w:tab w:val="left" w:pos="-1830"/>
                <w:tab w:val="left" w:pos="2970"/>
                <w:tab w:val="left" w:pos="3513"/>
              </w:tabs>
              <w:suppressAutoHyphens/>
              <w:ind w:right="29"/>
              <w:rPr>
                <w:rFonts w:ascii="標楷體" w:eastAsia="標楷體" w:hAnsi="標楷體"/>
                <w:b/>
                <w:caps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14:paraId="012BA17C" w14:textId="77777777" w:rsidTr="00BF1C01">
        <w:tc>
          <w:tcPr>
            <w:tcW w:w="693" w:type="dxa"/>
          </w:tcPr>
          <w:p w14:paraId="012BA176" w14:textId="1D7DD62E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5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77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舉行</w:t>
            </w: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實習教學訓練說明會</w:t>
            </w:r>
          </w:p>
        </w:tc>
        <w:tc>
          <w:tcPr>
            <w:tcW w:w="5558" w:type="dxa"/>
          </w:tcPr>
          <w:p w14:paraId="012BA178" w14:textId="77777777" w:rsidR="00BF1C01" w:rsidRPr="00A6426E" w:rsidRDefault="00BF1C01" w:rsidP="00BF1C01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□定期舉行     □不定期舉行</w:t>
            </w:r>
          </w:p>
          <w:p w14:paraId="012BA179" w14:textId="77777777" w:rsidR="00BF1C01" w:rsidRPr="00A6426E" w:rsidRDefault="00BF1C01" w:rsidP="00BF1C01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□每月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次，或一梯次共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次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728" w:type="dxa"/>
          </w:tcPr>
          <w:p w14:paraId="012BA17A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7B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83" w14:textId="77777777" w:rsidTr="00BF1C01">
        <w:tc>
          <w:tcPr>
            <w:tcW w:w="693" w:type="dxa"/>
          </w:tcPr>
          <w:p w14:paraId="012BA17D" w14:textId="12BE1EEA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5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</w:t>
            </w: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14:paraId="012BA17E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定期舉行個案討論會議</w:t>
            </w:r>
          </w:p>
        </w:tc>
        <w:tc>
          <w:tcPr>
            <w:tcW w:w="5558" w:type="dxa"/>
          </w:tcPr>
          <w:p w14:paraId="012BA17F" w14:textId="77777777" w:rsidR="00BF1C01" w:rsidRPr="00A6426E" w:rsidRDefault="00BF1C01" w:rsidP="00BF1C01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□定期舉行     □不定期舉行</w:t>
            </w:r>
          </w:p>
          <w:p w14:paraId="012BA180" w14:textId="77777777" w:rsidR="00BF1C01" w:rsidRPr="00A6426E" w:rsidRDefault="00BF1C01" w:rsidP="00BF1C01">
            <w:pPr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□每月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次，或一梯次共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次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728" w:type="dxa"/>
          </w:tcPr>
          <w:p w14:paraId="012BA181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82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89" w14:textId="77777777" w:rsidTr="00BF1C01">
        <w:tc>
          <w:tcPr>
            <w:tcW w:w="693" w:type="dxa"/>
          </w:tcPr>
          <w:p w14:paraId="012BA184" w14:textId="08EE9DDC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5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.3</w:t>
            </w:r>
          </w:p>
        </w:tc>
        <w:tc>
          <w:tcPr>
            <w:tcW w:w="2765" w:type="dxa"/>
          </w:tcPr>
          <w:p w14:paraId="012BA185" w14:textId="77777777" w:rsidR="00BF1C01" w:rsidRPr="00A6426E" w:rsidRDefault="00BF1C01" w:rsidP="00BF1C01">
            <w:pPr>
              <w:jc w:val="both"/>
              <w:rPr>
                <w:rFonts w:eastAsia="標楷體"/>
                <w:color w:val="000000"/>
                <w:szCs w:val="28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其他教學活動安排</w:t>
            </w:r>
          </w:p>
        </w:tc>
        <w:tc>
          <w:tcPr>
            <w:tcW w:w="5558" w:type="dxa"/>
          </w:tcPr>
          <w:p w14:paraId="012BA186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說明：</w:t>
            </w:r>
          </w:p>
        </w:tc>
        <w:tc>
          <w:tcPr>
            <w:tcW w:w="728" w:type="dxa"/>
          </w:tcPr>
          <w:p w14:paraId="012BA187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88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8D" w14:textId="77777777" w:rsidTr="00BF1C01">
        <w:tc>
          <w:tcPr>
            <w:tcW w:w="9016" w:type="dxa"/>
            <w:gridSpan w:val="3"/>
          </w:tcPr>
          <w:p w14:paraId="012BA18A" w14:textId="05F011F4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六、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實習單位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指導教師</w:t>
            </w:r>
          </w:p>
        </w:tc>
        <w:tc>
          <w:tcPr>
            <w:tcW w:w="728" w:type="dxa"/>
          </w:tcPr>
          <w:p w14:paraId="012BA18B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8C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14:paraId="012BA193" w14:textId="77777777" w:rsidTr="00BF1C01">
        <w:tc>
          <w:tcPr>
            <w:tcW w:w="693" w:type="dxa"/>
          </w:tcPr>
          <w:p w14:paraId="012BA18E" w14:textId="2480AC5E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6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8F" w14:textId="3ACDFEC6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實習單位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指導教師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具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實習指導經驗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558" w:type="dxa"/>
          </w:tcPr>
          <w:p w14:paraId="012BA190" w14:textId="744C010B" w:rsidR="00BF1C01" w:rsidRPr="00A6426E" w:rsidRDefault="00FA63A2" w:rsidP="00BF1C01">
            <w:pPr>
              <w:wordWrap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63A2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實習單位指導教師</w:t>
            </w:r>
            <w:r w:rsidR="00BF1C01"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具</w:t>
            </w:r>
            <w:r w:rsidR="00BF1C01">
              <w:rPr>
                <w:rFonts w:eastAsia="標楷體" w:hint="eastAsia"/>
                <w:b/>
                <w:color w:val="000000"/>
                <w:sz w:val="20"/>
                <w:szCs w:val="20"/>
              </w:rPr>
              <w:t>實習指導經驗</w:t>
            </w:r>
            <w:r w:rsidR="00BF1C01"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    </w:t>
            </w:r>
            <w:r w:rsidR="00BF1C01"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年以上</w:t>
            </w:r>
          </w:p>
        </w:tc>
        <w:tc>
          <w:tcPr>
            <w:tcW w:w="728" w:type="dxa"/>
          </w:tcPr>
          <w:p w14:paraId="012BA191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92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63F2441E" w14:textId="77777777" w:rsidTr="00BF1C01">
        <w:tc>
          <w:tcPr>
            <w:tcW w:w="693" w:type="dxa"/>
          </w:tcPr>
          <w:p w14:paraId="14880F7F" w14:textId="6BC12563" w:rsidR="00BF1C01" w:rsidRPr="00BF1C01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6</w:t>
            </w:r>
            <w:r w:rsidRPr="00BF1C01">
              <w:rPr>
                <w:rFonts w:eastAsia="標楷體" w:hint="eastAsia"/>
                <w:b/>
                <w:color w:val="0000FF"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42C7397A" w14:textId="20E7D163" w:rsidR="00BF1C01" w:rsidRPr="00BF1C01" w:rsidRDefault="00BF1C01" w:rsidP="00BF1C01">
            <w:pPr>
              <w:jc w:val="both"/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</w:pPr>
            <w:r w:rsidRPr="00BF1C01"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  <w:t>實習師生比符合規定</w:t>
            </w:r>
          </w:p>
        </w:tc>
        <w:tc>
          <w:tcPr>
            <w:tcW w:w="5558" w:type="dxa"/>
          </w:tcPr>
          <w:p w14:paraId="785894C9" w14:textId="77777777" w:rsidR="00BF1C01" w:rsidRPr="00BF1C01" w:rsidRDefault="00BF1C01" w:rsidP="00BF1C01">
            <w:pPr>
              <w:wordWrap w:val="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實習學生總數為</w:t>
            </w: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  <w:u w:val="single"/>
              </w:rPr>
              <w:t xml:space="preserve">     </w:t>
            </w: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名。</w:t>
            </w:r>
          </w:p>
          <w:p w14:paraId="7950CA58" w14:textId="77777777" w:rsidR="00BF1C01" w:rsidRPr="00BF1C01" w:rsidRDefault="00BF1C01" w:rsidP="00BF1C01">
            <w:pPr>
              <w:wordWrap w:val="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實習指導師資總數為</w:t>
            </w: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  <w:u w:val="single"/>
              </w:rPr>
              <w:t xml:space="preserve">     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名。</w:t>
            </w:r>
          </w:p>
          <w:p w14:paraId="2B6F7E64" w14:textId="77777777" w:rsidR="00BF1C01" w:rsidRPr="00BF1C01" w:rsidRDefault="00BF1C01" w:rsidP="00BF1C01">
            <w:pPr>
              <w:wordWrap w:val="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實習師生比(同時段)</w:t>
            </w:r>
          </w:p>
          <w:p w14:paraId="6F5095DF" w14:textId="77777777" w:rsidR="00BF1C01" w:rsidRPr="00BF1C01" w:rsidRDefault="00BF1C01" w:rsidP="00BF1C01">
            <w:pPr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□1：1   □1：2   □1：3  □1：4    □1：5  □1：5以上</w:t>
            </w:r>
          </w:p>
          <w:p w14:paraId="01927A29" w14:textId="77777777" w:rsidR="00BF1C01" w:rsidRPr="00BF1C01" w:rsidRDefault="00BF1C01" w:rsidP="00BF1C01">
            <w:pPr>
              <w:wordWrap w:val="0"/>
              <w:rPr>
                <w:rFonts w:ascii="標楷體" w:eastAsia="標楷體" w:hAnsi="標楷體"/>
                <w:color w:val="0000FF"/>
                <w:sz w:val="20"/>
                <w:szCs w:val="20"/>
                <w:u w:val="single"/>
              </w:rPr>
            </w:pP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說明：</w:t>
            </w:r>
            <w:r w:rsidRPr="00BF1C01">
              <w:rPr>
                <w:rFonts w:ascii="標楷體" w:eastAsia="標楷體" w:hAnsi="標楷體"/>
                <w:color w:val="0000FF"/>
                <w:sz w:val="20"/>
                <w:szCs w:val="20"/>
                <w:u w:val="single"/>
              </w:rPr>
              <w:t xml:space="preserve">                                    </w:t>
            </w:r>
          </w:p>
          <w:p w14:paraId="6FF4DBF4" w14:textId="77777777" w:rsidR="00BF1C01" w:rsidRPr="00BF1C01" w:rsidRDefault="00BF1C01" w:rsidP="00BF1C01">
            <w:pPr>
              <w:wordWrap w:val="0"/>
              <w:rPr>
                <w:rFonts w:eastAsia="標楷體"/>
                <w:b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728" w:type="dxa"/>
          </w:tcPr>
          <w:p w14:paraId="1FA7094B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661C3A37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A6" w14:textId="77777777" w:rsidTr="00BF1C01">
        <w:tc>
          <w:tcPr>
            <w:tcW w:w="9016" w:type="dxa"/>
            <w:gridSpan w:val="3"/>
          </w:tcPr>
          <w:p w14:paraId="012BA1A3" w14:textId="3CBDC944" w:rsidR="00BF1C01" w:rsidRPr="008020D2" w:rsidRDefault="00BF1C01" w:rsidP="00BF1C01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F1C01">
              <w:rPr>
                <w:rFonts w:eastAsia="標楷體" w:hint="eastAsia"/>
                <w:b/>
                <w:color w:val="0000FF"/>
                <w:sz w:val="20"/>
                <w:szCs w:val="20"/>
              </w:rPr>
              <w:t>七、</w:t>
            </w:r>
            <w:r w:rsidRPr="008020D2">
              <w:rPr>
                <w:rFonts w:eastAsia="標楷體"/>
                <w:b/>
                <w:color w:val="000000"/>
                <w:sz w:val="20"/>
                <w:szCs w:val="20"/>
              </w:rPr>
              <w:t>實習空間及設備器材：：</w:t>
            </w:r>
            <w:r w:rsidRPr="008020D2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>依訓練計畫需要，提供訓練教材、教具、設施、設備及所需之空間，供訓練使用。</w:t>
            </w:r>
          </w:p>
        </w:tc>
        <w:tc>
          <w:tcPr>
            <w:tcW w:w="728" w:type="dxa"/>
          </w:tcPr>
          <w:p w14:paraId="012BA1A4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A5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14:paraId="012BA1AE" w14:textId="77777777" w:rsidTr="00BF1C01">
        <w:trPr>
          <w:trHeight w:val="1284"/>
        </w:trPr>
        <w:tc>
          <w:tcPr>
            <w:tcW w:w="693" w:type="dxa"/>
          </w:tcPr>
          <w:p w14:paraId="012BA1A7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7.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12BA1A8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依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實習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學生人數、教學方式、實習教學目的及安全衛生規範，提供適當之實習空間</w:t>
            </w:r>
          </w:p>
        </w:tc>
        <w:tc>
          <w:tcPr>
            <w:tcW w:w="5558" w:type="dxa"/>
          </w:tcPr>
          <w:p w14:paraId="012BA1A9" w14:textId="77777777" w:rsidR="00BF1C01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提供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學生討論空間</w:t>
            </w:r>
          </w:p>
          <w:p w14:paraId="012BA1AA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學生實習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空間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大小合宜</w:t>
            </w:r>
          </w:p>
          <w:p w14:paraId="012BA1AB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strike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□其他可提供學生使用之空間說明：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728" w:type="dxa"/>
          </w:tcPr>
          <w:p w14:paraId="012BA1AC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AD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B4" w14:textId="77777777" w:rsidTr="00BF1C01">
        <w:trPr>
          <w:trHeight w:val="1284"/>
        </w:trPr>
        <w:tc>
          <w:tcPr>
            <w:tcW w:w="693" w:type="dxa"/>
          </w:tcPr>
          <w:p w14:paraId="012BA1AF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7.2</w:t>
            </w:r>
          </w:p>
        </w:tc>
        <w:tc>
          <w:tcPr>
            <w:tcW w:w="2765" w:type="dxa"/>
          </w:tcPr>
          <w:p w14:paraId="012BA1B0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依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實習</w:t>
            </w: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需求提供完善</w:t>
            </w: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設備器材</w:t>
            </w:r>
          </w:p>
        </w:tc>
        <w:tc>
          <w:tcPr>
            <w:tcW w:w="5558" w:type="dxa"/>
          </w:tcPr>
          <w:p w14:paraId="012BA1B1" w14:textId="77777777" w:rsidR="00BF1C01" w:rsidRPr="00B011C8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設備項目：</w:t>
            </w:r>
          </w:p>
        </w:tc>
        <w:tc>
          <w:tcPr>
            <w:tcW w:w="728" w:type="dxa"/>
          </w:tcPr>
          <w:p w14:paraId="012BA1B2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B3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BA" w14:textId="77777777" w:rsidTr="00BF1C01">
        <w:trPr>
          <w:trHeight w:val="422"/>
        </w:trPr>
        <w:tc>
          <w:tcPr>
            <w:tcW w:w="693" w:type="dxa"/>
          </w:tcPr>
          <w:p w14:paraId="012BA1B5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7.3</w:t>
            </w:r>
          </w:p>
        </w:tc>
        <w:tc>
          <w:tcPr>
            <w:tcW w:w="2765" w:type="dxa"/>
          </w:tcPr>
          <w:p w14:paraId="012BA1B6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有明確的器材與空間維護規範以供實習學生遵循</w:t>
            </w:r>
          </w:p>
        </w:tc>
        <w:tc>
          <w:tcPr>
            <w:tcW w:w="5558" w:type="dxa"/>
          </w:tcPr>
          <w:p w14:paraId="012BA1B7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□請附上部門中的空間與器材維護規則，或有說明及告知學生的機制</w:t>
            </w:r>
          </w:p>
        </w:tc>
        <w:tc>
          <w:tcPr>
            <w:tcW w:w="728" w:type="dxa"/>
          </w:tcPr>
          <w:p w14:paraId="012BA1B8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B9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BE" w14:textId="77777777" w:rsidTr="00BF1C01">
        <w:tc>
          <w:tcPr>
            <w:tcW w:w="9016" w:type="dxa"/>
            <w:gridSpan w:val="3"/>
          </w:tcPr>
          <w:p w14:paraId="012BA1BB" w14:textId="4F3F5C4B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八、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實習指導回饋與評估機制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：</w:t>
            </w:r>
            <w:r w:rsidRPr="00A6426E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教師應針對學習過程中的問題，給予</w:t>
            </w:r>
            <w:r w:rsidRPr="00A6426E">
              <w:rPr>
                <w:rFonts w:ascii="標楷體" w:eastAsia="標楷體" w:hAnsi="標楷體"/>
                <w:color w:val="000000"/>
                <w:sz w:val="20"/>
                <w:szCs w:val="20"/>
              </w:rPr>
              <w:t>實習學生</w:t>
            </w:r>
            <w:r w:rsidRPr="00A6426E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回饋；也應提供管道供實習學生反應問題，並予以適當回覆；並應定期評估教師教學成效及實習學生學習成果。</w:t>
            </w:r>
          </w:p>
        </w:tc>
        <w:tc>
          <w:tcPr>
            <w:tcW w:w="728" w:type="dxa"/>
          </w:tcPr>
          <w:p w14:paraId="012BA1BC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BD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14:paraId="012BA1C6" w14:textId="77777777" w:rsidTr="00BF1C01">
        <w:tc>
          <w:tcPr>
            <w:tcW w:w="693" w:type="dxa"/>
          </w:tcPr>
          <w:p w14:paraId="012BA1BF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8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C0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教學討論時間的安排</w:t>
            </w:r>
          </w:p>
          <w:p w14:paraId="012BA1C1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C2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□每日教學討論時間約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小時</w:t>
            </w:r>
          </w:p>
          <w:p w14:paraId="012BA1C3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□實習指導指導師與學生教學討論的時間安排說明或記錄表</w:t>
            </w:r>
          </w:p>
        </w:tc>
        <w:tc>
          <w:tcPr>
            <w:tcW w:w="728" w:type="dxa"/>
          </w:tcPr>
          <w:p w14:paraId="012BA1C4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C5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CE" w14:textId="77777777" w:rsidTr="00BF1C01">
        <w:tc>
          <w:tcPr>
            <w:tcW w:w="693" w:type="dxa"/>
          </w:tcPr>
          <w:p w14:paraId="012BA1C7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8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1C8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實習適應的輔導和溝通</w:t>
            </w:r>
          </w:p>
          <w:p w14:paraId="012BA1C9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CA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□每周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實習適應的輔導和溝通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時間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小時</w:t>
            </w:r>
          </w:p>
          <w:p w14:paraId="012BA1CB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□實習指導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教師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與學生進行輔導與溝通的時間安排說明或記錄表</w:t>
            </w:r>
          </w:p>
        </w:tc>
        <w:tc>
          <w:tcPr>
            <w:tcW w:w="728" w:type="dxa"/>
          </w:tcPr>
          <w:p w14:paraId="012BA1CC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CD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D7" w14:textId="77777777" w:rsidTr="00BF1C01">
        <w:tc>
          <w:tcPr>
            <w:tcW w:w="693" w:type="dxa"/>
          </w:tcPr>
          <w:p w14:paraId="012BA1CF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8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.3</w:t>
            </w:r>
          </w:p>
        </w:tc>
        <w:tc>
          <w:tcPr>
            <w:tcW w:w="2765" w:type="dxa"/>
          </w:tcPr>
          <w:p w14:paraId="012BA1D0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學習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回饋形式</w:t>
            </w:r>
          </w:p>
          <w:p w14:paraId="012BA1D1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44551429" w14:textId="7DC94257" w:rsidR="00BF1C01" w:rsidRPr="00BF1C01" w:rsidRDefault="00BF1C01" w:rsidP="00BF1C01">
            <w:pPr>
              <w:pStyle w:val="a9"/>
              <w:numPr>
                <w:ilvl w:val="0"/>
                <w:numId w:val="2"/>
              </w:numPr>
              <w:wordWrap w:val="0"/>
              <w:ind w:leftChars="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回饋型式：</w:t>
            </w:r>
          </w:p>
          <w:p w14:paraId="2C3F29F7" w14:textId="6EA99B42" w:rsidR="00BF1C01" w:rsidRPr="00A6426E" w:rsidRDefault="00BF1C01" w:rsidP="00BF1C01">
            <w:pPr>
              <w:wordWrap w:val="0"/>
              <w:ind w:leftChars="166" w:left="398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□單向回饋  □雙向回饋  □其他學習回饋形式：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</w:t>
            </w:r>
          </w:p>
          <w:p w14:paraId="7C3B4913" w14:textId="32D68492" w:rsidR="00BF1C01" w:rsidRPr="00BF1C01" w:rsidRDefault="00BF1C01" w:rsidP="00BF1C01">
            <w:pPr>
              <w:pStyle w:val="a9"/>
              <w:numPr>
                <w:ilvl w:val="0"/>
                <w:numId w:val="2"/>
              </w:numPr>
              <w:wordWrap w:val="0"/>
              <w:ind w:leftChars="0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回饋方式：</w:t>
            </w:r>
          </w:p>
          <w:p w14:paraId="60323158" w14:textId="77777777" w:rsidR="00BF1C01" w:rsidRDefault="00BF1C01" w:rsidP="00BF1C01">
            <w:pPr>
              <w:wordWrap w:val="0"/>
              <w:ind w:leftChars="163" w:left="391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□一對一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口頭</w:t>
            </w: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 xml:space="preserve">  □一對多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口頭</w:t>
            </w: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 xml:space="preserve">  □多對一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口頭</w:t>
            </w: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 xml:space="preserve">  </w:t>
            </w:r>
          </w:p>
          <w:p w14:paraId="012BA1D4" w14:textId="009BE7E5" w:rsidR="00BF1C01" w:rsidRPr="00A6426E" w:rsidRDefault="00BF1C01" w:rsidP="00BF1C01">
            <w:pPr>
              <w:wordWrap w:val="0"/>
              <w:ind w:leftChars="163" w:left="391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F1C01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□多對多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口頭  □書面</w:t>
            </w:r>
          </w:p>
        </w:tc>
        <w:tc>
          <w:tcPr>
            <w:tcW w:w="728" w:type="dxa"/>
          </w:tcPr>
          <w:p w14:paraId="012BA1D5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D6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DD" w14:textId="77777777" w:rsidTr="00BF1C01">
        <w:tc>
          <w:tcPr>
            <w:tcW w:w="693" w:type="dxa"/>
          </w:tcPr>
          <w:p w14:paraId="012BA1D8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lastRenderedPageBreak/>
              <w:t>8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.4</w:t>
            </w:r>
          </w:p>
        </w:tc>
        <w:tc>
          <w:tcPr>
            <w:tcW w:w="2765" w:type="dxa"/>
          </w:tcPr>
          <w:p w14:paraId="012BA1D9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學習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回饋頻率</w:t>
            </w:r>
          </w:p>
        </w:tc>
        <w:tc>
          <w:tcPr>
            <w:tcW w:w="5558" w:type="dxa"/>
          </w:tcPr>
          <w:p w14:paraId="012BA1DA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 xml:space="preserve">期中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 xml:space="preserve">期末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□其他 ：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728" w:type="dxa"/>
          </w:tcPr>
          <w:p w14:paraId="012BA1DB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DC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E1" w14:textId="77777777" w:rsidTr="00BF1C01">
        <w:tc>
          <w:tcPr>
            <w:tcW w:w="9016" w:type="dxa"/>
            <w:gridSpan w:val="3"/>
          </w:tcPr>
          <w:p w14:paraId="012BA1DE" w14:textId="0973BD70" w:rsidR="00BF1C01" w:rsidRPr="00A6426E" w:rsidRDefault="00BF1C01" w:rsidP="00BF1C01">
            <w:pPr>
              <w:wordWrap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1"/>
                <w:sz w:val="20"/>
                <w:szCs w:val="20"/>
              </w:rPr>
              <w:t>九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kern w:val="1"/>
                <w:sz w:val="20"/>
                <w:szCs w:val="20"/>
              </w:rPr>
              <w:t>、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實習協調工作</w:t>
            </w:r>
          </w:p>
        </w:tc>
        <w:tc>
          <w:tcPr>
            <w:tcW w:w="728" w:type="dxa"/>
          </w:tcPr>
          <w:p w14:paraId="012BA1DF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877" w:type="dxa"/>
            <w:gridSpan w:val="3"/>
          </w:tcPr>
          <w:p w14:paraId="012BA1E0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不符合</w:t>
            </w:r>
          </w:p>
        </w:tc>
      </w:tr>
      <w:tr w:rsidR="00BF1C01" w:rsidRPr="00A6426E" w14:paraId="012BA1E9" w14:textId="77777777" w:rsidTr="00BF1C01">
        <w:tc>
          <w:tcPr>
            <w:tcW w:w="693" w:type="dxa"/>
          </w:tcPr>
          <w:p w14:paraId="012BA1E2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9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1E3" w14:textId="77777777" w:rsidR="00BF1C01" w:rsidRPr="00A6426E" w:rsidRDefault="00BF1C01" w:rsidP="00BF1C01">
            <w:pPr>
              <w:wordWrap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與實習學生所屬學校訂有實習合約，明訂雙方之義務</w:t>
            </w:r>
          </w:p>
          <w:p w14:paraId="012BA1E4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E5" w14:textId="79AFA0ED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□實習合約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第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  <w:u w:val="single"/>
              </w:rPr>
              <w:t xml:space="preserve">     </w:t>
            </w: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條明訂相關規範</w:t>
            </w:r>
          </w:p>
          <w:p w14:paraId="012BA1E6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12BA1E7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E8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F1" w14:textId="77777777" w:rsidTr="00BF1C01">
        <w:tc>
          <w:tcPr>
            <w:tcW w:w="693" w:type="dxa"/>
          </w:tcPr>
          <w:p w14:paraId="012BA1EA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9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1EB" w14:textId="77777777" w:rsidR="00BF1C01" w:rsidRPr="00A6426E" w:rsidRDefault="00BF1C01" w:rsidP="00BF1C01">
            <w:pPr>
              <w:wordWrap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實習計畫書中有說明達成實習教學目標過程中，臨床實習單位及各學系分別應盡之責任與義務，協調合作方式等</w:t>
            </w:r>
          </w:p>
        </w:tc>
        <w:tc>
          <w:tcPr>
            <w:tcW w:w="5558" w:type="dxa"/>
          </w:tcPr>
          <w:p w14:paraId="012BA1EC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□實習計畫書(請標明頁數)</w:t>
            </w:r>
          </w:p>
          <w:p w14:paraId="012BA1ED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012BA1EE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12BA1EF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F0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FA" w14:textId="77777777" w:rsidTr="00BF1C01">
        <w:tc>
          <w:tcPr>
            <w:tcW w:w="693" w:type="dxa"/>
          </w:tcPr>
          <w:p w14:paraId="012BA1F2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9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.3</w:t>
            </w:r>
          </w:p>
        </w:tc>
        <w:tc>
          <w:tcPr>
            <w:tcW w:w="2765" w:type="dxa"/>
          </w:tcPr>
          <w:p w14:paraId="012BA1F3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實習單位與學系實習課程負責人之間的溝通與協調</w:t>
            </w:r>
          </w:p>
          <w:p w14:paraId="012BA1F4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558" w:type="dxa"/>
          </w:tcPr>
          <w:p w14:paraId="012BA1F5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頻率：□定期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次/每梯次     □不定期</w:t>
            </w:r>
          </w:p>
          <w:p w14:paraId="012BA1F6" w14:textId="77777777" w:rsidR="00BF1C01" w:rsidRPr="00A6426E" w:rsidRDefault="00BF1C01" w:rsidP="00BF1C01">
            <w:pPr>
              <w:wordWrap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方式：□電話    □e-mail      □實地訪視</w:t>
            </w:r>
          </w:p>
          <w:p w14:paraId="012BA1F7" w14:textId="77777777" w:rsidR="00BF1C01" w:rsidRPr="00A6426E" w:rsidRDefault="00BF1C01" w:rsidP="00BF1C01">
            <w:pPr>
              <w:wordWrap w:val="0"/>
              <w:ind w:firstLineChars="300" w:firstLine="60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□其他 ：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728" w:type="dxa"/>
          </w:tcPr>
          <w:p w14:paraId="012BA1F8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F9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1FE" w14:textId="77777777" w:rsidTr="00BF1C01">
        <w:tc>
          <w:tcPr>
            <w:tcW w:w="9016" w:type="dxa"/>
            <w:gridSpan w:val="3"/>
          </w:tcPr>
          <w:p w14:paraId="012BA1FB" w14:textId="3C578184" w:rsidR="00BF1C01" w:rsidRPr="00A6426E" w:rsidRDefault="00BF1C01" w:rsidP="00BF1C01">
            <w:pPr>
              <w:wordWrap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kern w:val="1"/>
                <w:sz w:val="20"/>
                <w:szCs w:val="20"/>
              </w:rPr>
              <w:t>十、</w:t>
            </w:r>
            <w:r w:rsidRPr="00A6426E">
              <w:rPr>
                <w:rFonts w:ascii="標楷體" w:eastAsia="標楷體" w:hAnsi="標楷體"/>
                <w:b/>
                <w:color w:val="000000"/>
                <w:kern w:val="1"/>
                <w:sz w:val="20"/>
                <w:szCs w:val="20"/>
              </w:rPr>
              <w:t>學生實習表現評估：</w:t>
            </w:r>
            <w:r w:rsidRPr="00A6426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落實</w:t>
            </w:r>
            <w:r w:rsidRPr="00A6426E">
              <w:rPr>
                <w:rFonts w:ascii="標楷體" w:eastAsia="標楷體" w:hAnsi="標楷體"/>
                <w:color w:val="000000"/>
                <w:sz w:val="20"/>
                <w:szCs w:val="20"/>
              </w:rPr>
              <w:t>實習</w:t>
            </w:r>
            <w:r w:rsidRPr="00A6426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學生之學習成果分析與改善，</w:t>
            </w:r>
            <w:r w:rsidRPr="00A6426E">
              <w:rPr>
                <w:rFonts w:ascii="標楷體" w:eastAsia="標楷體" w:hAnsi="標楷體"/>
                <w:color w:val="000000"/>
                <w:sz w:val="20"/>
                <w:szCs w:val="20"/>
              </w:rPr>
              <w:t>對學習成果不佳之學生，提供輔導與補強訓練</w:t>
            </w:r>
          </w:p>
        </w:tc>
        <w:tc>
          <w:tcPr>
            <w:tcW w:w="728" w:type="dxa"/>
          </w:tcPr>
          <w:p w14:paraId="012BA1FC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1FD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204" w14:textId="77777777" w:rsidTr="00BF1C01">
        <w:tc>
          <w:tcPr>
            <w:tcW w:w="693" w:type="dxa"/>
          </w:tcPr>
          <w:p w14:paraId="012BA1FF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10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.1</w:t>
            </w:r>
          </w:p>
        </w:tc>
        <w:tc>
          <w:tcPr>
            <w:tcW w:w="2765" w:type="dxa"/>
          </w:tcPr>
          <w:p w14:paraId="012BA200" w14:textId="77777777" w:rsidR="00BF1C01" w:rsidRPr="00A6426E" w:rsidRDefault="00BF1C01" w:rsidP="00BF1C01">
            <w:pPr>
              <w:adjustRightInd w:val="0"/>
              <w:snapToGrid w:val="0"/>
              <w:ind w:leftChars="68" w:left="163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實習計畫書中具體說明實習表現評估標準</w:t>
            </w:r>
          </w:p>
        </w:tc>
        <w:tc>
          <w:tcPr>
            <w:tcW w:w="5558" w:type="dxa"/>
          </w:tcPr>
          <w:p w14:paraId="012BA201" w14:textId="1F2D09C2" w:rsidR="00BF1C01" w:rsidRPr="00A6426E" w:rsidRDefault="00BF1C01" w:rsidP="00BF1C01">
            <w:pPr>
              <w:wordWrap w:val="0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□制定之客觀評估方式與標準，並有清楚告知學生（請檢附評估表）</w:t>
            </w:r>
          </w:p>
        </w:tc>
        <w:tc>
          <w:tcPr>
            <w:tcW w:w="728" w:type="dxa"/>
          </w:tcPr>
          <w:p w14:paraId="012BA202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14:paraId="012BA203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A6426E" w14:paraId="012BA206" w14:textId="77777777" w:rsidTr="00BF1C01">
        <w:trPr>
          <w:trHeight w:val="60"/>
        </w:trPr>
        <w:tc>
          <w:tcPr>
            <w:tcW w:w="10621" w:type="dxa"/>
            <w:gridSpan w:val="7"/>
          </w:tcPr>
          <w:p w14:paraId="012BA205" w14:textId="7756D0D6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F1C01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十一、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其他供參考項目(不列入審核標準)： </w:t>
            </w:r>
          </w:p>
        </w:tc>
      </w:tr>
      <w:tr w:rsidR="00BF1C01" w:rsidRPr="00A6426E" w:rsidDel="00117B1D" w14:paraId="012BA20E" w14:textId="77777777" w:rsidTr="00BF1C01">
        <w:tc>
          <w:tcPr>
            <w:tcW w:w="693" w:type="dxa"/>
          </w:tcPr>
          <w:p w14:paraId="012BA207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11.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12BA208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學生福利</w:t>
            </w:r>
          </w:p>
        </w:tc>
        <w:tc>
          <w:tcPr>
            <w:tcW w:w="7163" w:type="dxa"/>
            <w:gridSpan w:val="5"/>
          </w:tcPr>
          <w:p w14:paraId="012BA209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□提供宿舍(□有，免費   □有，自費   □無)</w:t>
            </w:r>
          </w:p>
          <w:p w14:paraId="012BA20A" w14:textId="7758F240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□供應</w:t>
            </w:r>
            <w:r w:rsidR="00455290" w:rsidRPr="00455290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膳食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(□有，免費   □有，自費   □無)</w:t>
            </w:r>
          </w:p>
          <w:p w14:paraId="012BA20B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□網路使用(□有   □無)</w:t>
            </w:r>
          </w:p>
          <w:p w14:paraId="012BA20C" w14:textId="77777777" w:rsidR="00BF1C01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□圖書資源(□有   □無)</w:t>
            </w:r>
          </w:p>
          <w:p w14:paraId="012BA20D" w14:textId="77777777" w:rsidR="00BF1C01" w:rsidRPr="00A6426E" w:rsidDel="00117B1D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支付薪支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(□有   □無)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，如有是否協助投保勞保</w:t>
            </w: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(□有   □無)</w:t>
            </w:r>
          </w:p>
        </w:tc>
      </w:tr>
      <w:tr w:rsidR="00BF1C01" w:rsidRPr="00A6426E" w:rsidDel="00117B1D" w14:paraId="012BA212" w14:textId="77777777" w:rsidTr="00A15309">
        <w:trPr>
          <w:trHeight w:val="3234"/>
        </w:trPr>
        <w:tc>
          <w:tcPr>
            <w:tcW w:w="693" w:type="dxa"/>
          </w:tcPr>
          <w:p w14:paraId="012BA20F" w14:textId="77777777" w:rsidR="00BF1C01" w:rsidRPr="00A6426E" w:rsidRDefault="00BF1C01" w:rsidP="00BF1C01">
            <w:pPr>
              <w:tabs>
                <w:tab w:val="left" w:pos="48"/>
                <w:tab w:val="left" w:pos="173"/>
                <w:tab w:val="left" w:pos="768"/>
              </w:tabs>
              <w:suppressAutoHyphens/>
              <w:ind w:left="29" w:right="29"/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11</w:t>
            </w:r>
            <w:r w:rsidRPr="00A6426E"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  <w:t>.2</w:t>
            </w:r>
          </w:p>
        </w:tc>
        <w:tc>
          <w:tcPr>
            <w:tcW w:w="2765" w:type="dxa"/>
          </w:tcPr>
          <w:p w14:paraId="012BA210" w14:textId="77777777" w:rsidR="00BF1C01" w:rsidRPr="00A6426E" w:rsidRDefault="00BF1C01" w:rsidP="00BF1C01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eastAsia="標楷體"/>
                <w:b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7163" w:type="dxa"/>
            <w:gridSpan w:val="5"/>
          </w:tcPr>
          <w:p w14:paraId="012BA211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A6426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說明：</w:t>
            </w:r>
          </w:p>
        </w:tc>
      </w:tr>
      <w:tr w:rsidR="00455290" w:rsidRPr="00A6426E" w:rsidDel="00117B1D" w14:paraId="3FCD27F8" w14:textId="77777777" w:rsidTr="008B2D9C">
        <w:trPr>
          <w:trHeight w:val="2069"/>
        </w:trPr>
        <w:tc>
          <w:tcPr>
            <w:tcW w:w="10621" w:type="dxa"/>
            <w:gridSpan w:val="7"/>
          </w:tcPr>
          <w:p w14:paraId="56B1063F" w14:textId="0460BD9C" w:rsidR="00455290" w:rsidRPr="00455290" w:rsidRDefault="00455290" w:rsidP="00BF1C01">
            <w:pPr>
              <w:rPr>
                <w:rFonts w:eastAsia="標楷體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1"/>
                <w:sz w:val="20"/>
                <w:szCs w:val="20"/>
              </w:rPr>
              <w:t>十二、綜合評估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（優：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5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、良：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4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、普通：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、差：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、劣：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  <w:r w:rsidRPr="00455290">
              <w:rPr>
                <w:rFonts w:eastAsia="標楷體"/>
                <w:color w:val="000000"/>
                <w:kern w:val="0"/>
                <w:sz w:val="20"/>
                <w:szCs w:val="20"/>
              </w:rPr>
              <w:t>）</w:t>
            </w:r>
          </w:p>
          <w:tbl>
            <w:tblPr>
              <w:tblW w:w="10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71"/>
              <w:gridCol w:w="7682"/>
            </w:tblGrid>
            <w:tr w:rsidR="00455290" w:rsidRPr="00455290" w14:paraId="32C56B9E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91FEE" w14:textId="77777777" w:rsidR="00455290" w:rsidRPr="00455290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機構形象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AD6F6" w14:textId="77777777" w:rsidR="00455290" w:rsidRPr="00455290" w:rsidRDefault="00455290" w:rsidP="00455290">
                  <w:pPr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3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2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1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55290" w:rsidRPr="00455290" w14:paraId="0820D3AF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E547A" w14:textId="77777777" w:rsidR="00455290" w:rsidRPr="00455290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實習環境安全性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BC27B" w14:textId="0D45A4C1" w:rsidR="00455290" w:rsidRPr="00455290" w:rsidRDefault="00455290" w:rsidP="00455290">
                  <w:pPr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3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2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1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55290" w:rsidRPr="00455290" w14:paraId="267F76CD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65A2BC" w14:textId="77777777" w:rsidR="00455290" w:rsidRPr="00455290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學用相符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0EF0C" w14:textId="3A0CCD9E" w:rsidR="00455290" w:rsidRPr="00455290" w:rsidRDefault="00455290" w:rsidP="00455290">
                  <w:pPr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3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2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1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55290" w:rsidRPr="00455290" w14:paraId="0CD96B1D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FD6F57" w14:textId="77777777" w:rsidR="00455290" w:rsidRPr="00455290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工作時間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/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負荷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5206A" w14:textId="0F8BC047" w:rsidR="00455290" w:rsidRPr="00455290" w:rsidRDefault="00455290" w:rsidP="00455290">
                  <w:pPr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(適度)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3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2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1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(過重)</w:t>
                  </w:r>
                </w:p>
              </w:tc>
            </w:tr>
            <w:tr w:rsidR="00455290" w:rsidRPr="00455290" w14:paraId="781745B7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EF188" w14:textId="77777777" w:rsidR="00455290" w:rsidRPr="00455290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實習訓練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B4B882" w14:textId="28760EE0" w:rsidR="00455290" w:rsidRPr="00455290" w:rsidRDefault="00455290" w:rsidP="00455290">
                  <w:pPr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3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2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1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55290" w:rsidRPr="00455290" w14:paraId="64D7E8F6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D22DE" w14:textId="77777777" w:rsidR="00455290" w:rsidRPr="00455290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長期合作性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F763E" w14:textId="3C487EC2" w:rsidR="00455290" w:rsidRPr="00455290" w:rsidRDefault="00455290" w:rsidP="00455290">
                  <w:pPr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3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2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1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55290" w:rsidRPr="00455290" w14:paraId="00D6BAAF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11074C" w14:textId="77777777" w:rsidR="00455290" w:rsidRPr="00455290" w:rsidRDefault="00455290" w:rsidP="00455290">
                  <w:pPr>
                    <w:pStyle w:val="a9"/>
                    <w:numPr>
                      <w:ilvl w:val="0"/>
                      <w:numId w:val="3"/>
                    </w:numPr>
                    <w:suppressAutoHyphens/>
                    <w:autoSpaceDN w:val="0"/>
                    <w:ind w:leftChars="0" w:left="294" w:hanging="294"/>
                    <w:rPr>
                      <w:rFonts w:eastAsia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未來就業機會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1D7F6" w14:textId="0E74DD4A" w:rsidR="00455290" w:rsidRPr="00455290" w:rsidRDefault="00455290" w:rsidP="00455290">
                  <w:pPr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3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2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   □</w:t>
                  </w:r>
                  <w:r w:rsidRPr="00455290">
                    <w:rPr>
                      <w:rFonts w:eastAsia="標楷體"/>
                      <w:color w:val="0000FF"/>
                      <w:sz w:val="20"/>
                      <w:szCs w:val="20"/>
                    </w:rPr>
                    <w:t>1</w:t>
                  </w:r>
                  <w:r w:rsidRPr="00455290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455290" w:rsidRPr="00455290" w14:paraId="60AD6A6E" w14:textId="77777777" w:rsidTr="00455290">
              <w:trPr>
                <w:trHeight w:val="362"/>
              </w:trPr>
              <w:tc>
                <w:tcPr>
                  <w:tcW w:w="26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47589" w14:textId="77777777" w:rsidR="00455290" w:rsidRPr="00455290" w:rsidRDefault="00455290" w:rsidP="00455290">
                  <w:pPr>
                    <w:jc w:val="right"/>
                    <w:rPr>
                      <w:rFonts w:ascii="標楷體" w:eastAsia="標楷體" w:hAnsi="標楷體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b/>
                      <w:bCs/>
                      <w:color w:val="0000FF"/>
                      <w:sz w:val="20"/>
                      <w:szCs w:val="20"/>
                    </w:rPr>
                    <w:t>評估分數合計</w:t>
                  </w:r>
                </w:p>
              </w:tc>
              <w:tc>
                <w:tcPr>
                  <w:tcW w:w="76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DD7D2" w14:textId="7BB31ACF" w:rsidR="00455290" w:rsidRPr="00455290" w:rsidRDefault="00455290" w:rsidP="00455290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455290">
                    <w:rPr>
                      <w:rFonts w:ascii="標楷體" w:eastAsia="標楷體" w:hAnsi="標楷體" w:hint="eastAsia"/>
                      <w:b/>
                      <w:bCs/>
                      <w:color w:val="0000FF"/>
                      <w:sz w:val="20"/>
                      <w:szCs w:val="20"/>
                    </w:rPr>
                    <w:t>分</w:t>
                  </w:r>
                  <w:r w:rsidRPr="00455290">
                    <w:rPr>
                      <w:rFonts w:ascii="標楷體" w:eastAsia="標楷體" w:hAnsi="標楷體"/>
                      <w:b/>
                      <w:bCs/>
                      <w:color w:val="0000FF"/>
                      <w:sz w:val="20"/>
                      <w:szCs w:val="20"/>
                    </w:rPr>
                    <w:t>(</w:t>
                  </w:r>
                  <w:r w:rsidRPr="00455290">
                    <w:rPr>
                      <w:rFonts w:ascii="標楷體" w:eastAsia="標楷體" w:hAnsi="標楷體" w:hint="eastAsia"/>
                      <w:b/>
                      <w:bCs/>
                      <w:color w:val="0000FF"/>
                      <w:sz w:val="20"/>
                      <w:szCs w:val="20"/>
                    </w:rPr>
                    <w:t>總分</w:t>
                  </w:r>
                  <w:r w:rsidRPr="00455290">
                    <w:rPr>
                      <w:rFonts w:ascii="標楷體" w:eastAsia="標楷體" w:hAnsi="標楷體"/>
                      <w:b/>
                      <w:bCs/>
                      <w:color w:val="0000FF"/>
                      <w:sz w:val="20"/>
                      <w:szCs w:val="20"/>
                    </w:rPr>
                    <w:t>=</w:t>
                  </w:r>
                  <w:r w:rsidRPr="00455290">
                    <w:rPr>
                      <w:rFonts w:ascii="標楷體" w:eastAsia="標楷體" w:hAnsi="標楷體" w:hint="eastAsia"/>
                      <w:b/>
                      <w:bCs/>
                      <w:color w:val="0000FF"/>
                      <w:sz w:val="20"/>
                      <w:szCs w:val="20"/>
                    </w:rPr>
                    <w:t>實習工作評估分項總和／</w:t>
                  </w:r>
                  <w:r w:rsidRPr="00455290">
                    <w:rPr>
                      <w:rFonts w:eastAsia="標楷體"/>
                      <w:b/>
                      <w:bCs/>
                      <w:color w:val="0000FF"/>
                      <w:sz w:val="20"/>
                      <w:szCs w:val="20"/>
                    </w:rPr>
                    <w:t>35 x 100</w:t>
                  </w:r>
                  <w:r w:rsidRPr="00455290">
                    <w:rPr>
                      <w:rFonts w:eastAsia="標楷體"/>
                      <w:b/>
                      <w:bCs/>
                      <w:color w:val="0000FF"/>
                      <w:sz w:val="20"/>
                      <w:szCs w:val="20"/>
                    </w:rPr>
                    <w:t>，</w:t>
                  </w:r>
                  <w:r w:rsidRPr="00455290">
                    <w:rPr>
                      <w:rFonts w:eastAsia="標楷體"/>
                      <w:b/>
                      <w:bCs/>
                      <w:color w:val="0000FF"/>
                      <w:sz w:val="20"/>
                      <w:szCs w:val="20"/>
                    </w:rPr>
                    <w:t>4</w:t>
                  </w:r>
                  <w:r w:rsidRPr="00455290">
                    <w:rPr>
                      <w:rFonts w:eastAsia="標楷體"/>
                      <w:b/>
                      <w:bCs/>
                      <w:color w:val="0000FF"/>
                      <w:sz w:val="20"/>
                      <w:szCs w:val="20"/>
                    </w:rPr>
                    <w:t>捨</w:t>
                  </w:r>
                  <w:r w:rsidRPr="00455290">
                    <w:rPr>
                      <w:rFonts w:eastAsia="標楷體"/>
                      <w:b/>
                      <w:bCs/>
                      <w:color w:val="0000FF"/>
                      <w:sz w:val="20"/>
                      <w:szCs w:val="20"/>
                    </w:rPr>
                    <w:t>5</w:t>
                  </w:r>
                  <w:r w:rsidRPr="00455290">
                    <w:rPr>
                      <w:rFonts w:eastAsia="標楷體"/>
                      <w:b/>
                      <w:bCs/>
                      <w:color w:val="0000FF"/>
                      <w:sz w:val="20"/>
                      <w:szCs w:val="20"/>
                    </w:rPr>
                    <w:t>入</w:t>
                  </w:r>
                  <w:r w:rsidRPr="00455290">
                    <w:rPr>
                      <w:rFonts w:ascii="標楷體" w:eastAsia="標楷體" w:hAnsi="標楷體"/>
                      <w:b/>
                      <w:bCs/>
                      <w:color w:val="0000FF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515C902" w14:textId="6A9AFB8B" w:rsidR="00455290" w:rsidRPr="00A6426E" w:rsidRDefault="00455290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F1C01" w:rsidRPr="008020D2" w:rsidDel="00117B1D" w14:paraId="74D2D5D6" w14:textId="77777777" w:rsidTr="00BF1C01">
        <w:tc>
          <w:tcPr>
            <w:tcW w:w="10621" w:type="dxa"/>
            <w:gridSpan w:val="7"/>
          </w:tcPr>
          <w:p w14:paraId="67B70F4C" w14:textId="49B102B1" w:rsidR="00BF1C01" w:rsidRPr="008020D2" w:rsidRDefault="00BF1C01" w:rsidP="00BF1C01">
            <w:pPr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lastRenderedPageBreak/>
              <w:t>十</w:t>
            </w:r>
            <w:r w:rsidR="00455290">
              <w:rPr>
                <w:rFonts w:eastAsia="標楷體" w:hint="eastAsia"/>
                <w:b/>
                <w:color w:val="0000FF"/>
                <w:sz w:val="20"/>
                <w:szCs w:val="20"/>
              </w:rPr>
              <w:t>三</w:t>
            </w:r>
            <w:r>
              <w:rPr>
                <w:rFonts w:eastAsia="標楷體" w:hint="eastAsia"/>
                <w:b/>
                <w:color w:val="0000FF"/>
                <w:sz w:val="20"/>
                <w:szCs w:val="20"/>
              </w:rPr>
              <w:t>、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評估佐證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(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如照片</w:t>
            </w:r>
            <w:r w:rsidRPr="00BF1C01">
              <w:rPr>
                <w:rFonts w:eastAsia="標楷體"/>
                <w:b/>
                <w:color w:val="0000FF"/>
                <w:sz w:val="20"/>
                <w:szCs w:val="20"/>
              </w:rPr>
              <w:t>)</w:t>
            </w:r>
          </w:p>
        </w:tc>
      </w:tr>
      <w:tr w:rsidR="00BF1C01" w:rsidRPr="00A6426E" w:rsidDel="00117B1D" w14:paraId="1E66E145" w14:textId="77777777" w:rsidTr="00BF1C01">
        <w:trPr>
          <w:trHeight w:val="4234"/>
        </w:trPr>
        <w:tc>
          <w:tcPr>
            <w:tcW w:w="10621" w:type="dxa"/>
            <w:gridSpan w:val="7"/>
          </w:tcPr>
          <w:p w14:paraId="0398F7CB" w14:textId="77777777" w:rsidR="00BF1C01" w:rsidRPr="00A6426E" w:rsidRDefault="00BF1C01" w:rsidP="00BF1C01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</w:tbl>
    <w:p w14:paraId="4F272D1E" w14:textId="6D144008" w:rsidR="008020D2" w:rsidRDefault="008020D2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12BA213" w14:textId="218D9202" w:rsidR="00B011C8" w:rsidRDefault="00B011C8" w:rsidP="00B011C8">
      <w:pPr>
        <w:spacing w:line="24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---------------------------------------------------------------------------</w:t>
      </w:r>
    </w:p>
    <w:p w14:paraId="012BA214" w14:textId="3E048063" w:rsidR="00B011C8" w:rsidRPr="00DA2471" w:rsidRDefault="00B011C8" w:rsidP="00B011C8">
      <w:pPr>
        <w:spacing w:line="24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A247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以下由系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所</w:t>
      </w:r>
      <w:r w:rsidRPr="00DA247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填寫</w:t>
      </w:r>
      <w:r w:rsidR="008020D2" w:rsidRPr="008020D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(請確認各</w:t>
      </w:r>
      <w:r w:rsidR="00BF1C0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題</w:t>
      </w:r>
      <w:r w:rsidR="008020D2" w:rsidRPr="008020D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項是否填寫完整)</w:t>
      </w:r>
      <w:r w:rsidRPr="00DA247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012BA215" w14:textId="77777777" w:rsidR="00B011C8" w:rsidRPr="00DA2471" w:rsidRDefault="00B011C8" w:rsidP="00B011C8">
      <w:pPr>
        <w:rPr>
          <w:rFonts w:ascii="標楷體" w:eastAsia="標楷體" w:hAnsi="標楷體"/>
          <w:color w:val="000000"/>
          <w:sz w:val="28"/>
          <w:szCs w:val="28"/>
        </w:rPr>
      </w:pPr>
      <w:r w:rsidRPr="00DA2471">
        <w:rPr>
          <w:rFonts w:ascii="標楷體" w:eastAsia="標楷體" w:hAnsi="標楷體" w:hint="eastAsia"/>
          <w:color w:val="000000"/>
          <w:sz w:val="28"/>
          <w:szCs w:val="28"/>
        </w:rPr>
        <w:t>成為本校</w:t>
      </w:r>
      <w:r w:rsidRPr="00B011C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DA2471">
        <w:rPr>
          <w:rFonts w:ascii="標楷體" w:eastAsia="標楷體" w:hAnsi="標楷體" w:hint="eastAsia"/>
          <w:color w:val="000000"/>
          <w:sz w:val="28"/>
          <w:szCs w:val="28"/>
        </w:rPr>
        <w:t>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學生校外</w:t>
      </w:r>
      <w:r w:rsidRPr="00DA2471">
        <w:rPr>
          <w:rFonts w:ascii="標楷體" w:eastAsia="標楷體" w:hAnsi="標楷體" w:hint="eastAsia"/>
          <w:color w:val="000000"/>
          <w:sz w:val="28"/>
          <w:szCs w:val="28"/>
        </w:rPr>
        <w:t>實習教學單位：</w:t>
      </w:r>
    </w:p>
    <w:p w14:paraId="012BA216" w14:textId="77777777" w:rsidR="00B011C8" w:rsidRPr="00DA2471" w:rsidRDefault="00B011C8" w:rsidP="00B011C8">
      <w:pPr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DA2471">
        <w:rPr>
          <w:rFonts w:ascii="標楷體" w:eastAsia="標楷體" w:hAnsi="標楷體" w:hint="eastAsia"/>
          <w:color w:val="000000"/>
          <w:sz w:val="28"/>
          <w:szCs w:val="28"/>
        </w:rPr>
        <w:t>審核總評：□</w:t>
      </w:r>
      <w:r w:rsidRPr="00DA247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A2471"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Pr="00DA247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A2471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DA247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A2471">
        <w:rPr>
          <w:rFonts w:ascii="標楷體" w:eastAsia="標楷體" w:hAnsi="標楷體" w:hint="eastAsia"/>
          <w:color w:val="000000"/>
          <w:sz w:val="28"/>
          <w:szCs w:val="28"/>
        </w:rPr>
        <w:t xml:space="preserve">不通過     </w:t>
      </w:r>
    </w:p>
    <w:p w14:paraId="012BA217" w14:textId="77777777" w:rsidR="00B011C8" w:rsidRPr="00DA2471" w:rsidRDefault="00B011C8" w:rsidP="00B011C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DA2471">
        <w:rPr>
          <w:rFonts w:ascii="標楷體" w:eastAsia="標楷體" w:hAnsi="標楷體" w:hint="eastAsia"/>
          <w:b/>
          <w:color w:val="000000"/>
          <w:sz w:val="28"/>
          <w:szCs w:val="28"/>
        </w:rPr>
        <w:t>總結：</w:t>
      </w:r>
    </w:p>
    <w:p w14:paraId="012BA218" w14:textId="77777777" w:rsidR="00A6426E" w:rsidRDefault="00A6426E" w:rsidP="00A6426E">
      <w:pPr>
        <w:spacing w:line="360" w:lineRule="auto"/>
        <w:rPr>
          <w:rFonts w:eastAsia="標楷體"/>
          <w:color w:val="000000"/>
          <w:sz w:val="28"/>
          <w:szCs w:val="28"/>
          <w:u w:val="single"/>
        </w:rPr>
      </w:pPr>
    </w:p>
    <w:sectPr w:rsidR="00A6426E" w:rsidSect="00B011C8">
      <w:pgSz w:w="11906" w:h="16838"/>
      <w:pgMar w:top="567" w:right="566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4C01" w14:textId="77777777" w:rsidR="002D0B81" w:rsidRDefault="002D0B81" w:rsidP="00D95FC6">
      <w:r>
        <w:separator/>
      </w:r>
    </w:p>
  </w:endnote>
  <w:endnote w:type="continuationSeparator" w:id="0">
    <w:p w14:paraId="1E6A53F2" w14:textId="77777777" w:rsidR="002D0B81" w:rsidRDefault="002D0B81" w:rsidP="00D9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4AD1" w14:textId="77777777" w:rsidR="002D0B81" w:rsidRDefault="002D0B81" w:rsidP="00D95FC6">
      <w:r>
        <w:separator/>
      </w:r>
    </w:p>
  </w:footnote>
  <w:footnote w:type="continuationSeparator" w:id="0">
    <w:p w14:paraId="19E9C88B" w14:textId="77777777" w:rsidR="002D0B81" w:rsidRDefault="002D0B81" w:rsidP="00D9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A7E"/>
    <w:multiLevelType w:val="multilevel"/>
    <w:tmpl w:val="5AF622C0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ideographTraditional"/>
      <w:lvlText w:val="%2、"/>
      <w:lvlJc w:val="left"/>
      <w:pPr>
        <w:ind w:left="3370" w:hanging="480"/>
      </w:pPr>
    </w:lvl>
    <w:lvl w:ilvl="2">
      <w:start w:val="1"/>
      <w:numFmt w:val="lowerRoman"/>
      <w:lvlText w:val="%3."/>
      <w:lvlJc w:val="right"/>
      <w:pPr>
        <w:ind w:left="3850" w:hanging="480"/>
      </w:pPr>
    </w:lvl>
    <w:lvl w:ilvl="3">
      <w:start w:val="1"/>
      <w:numFmt w:val="decimal"/>
      <w:lvlText w:val="%4."/>
      <w:lvlJc w:val="left"/>
      <w:pPr>
        <w:ind w:left="4330" w:hanging="480"/>
      </w:pPr>
    </w:lvl>
    <w:lvl w:ilvl="4">
      <w:start w:val="1"/>
      <w:numFmt w:val="ideographTraditional"/>
      <w:lvlText w:val="%5、"/>
      <w:lvlJc w:val="left"/>
      <w:pPr>
        <w:ind w:left="4810" w:hanging="480"/>
      </w:pPr>
    </w:lvl>
    <w:lvl w:ilvl="5">
      <w:start w:val="1"/>
      <w:numFmt w:val="lowerRoman"/>
      <w:lvlText w:val="%6."/>
      <w:lvlJc w:val="right"/>
      <w:pPr>
        <w:ind w:left="5290" w:hanging="480"/>
      </w:pPr>
    </w:lvl>
    <w:lvl w:ilvl="6">
      <w:start w:val="1"/>
      <w:numFmt w:val="decimal"/>
      <w:lvlText w:val="%7."/>
      <w:lvlJc w:val="left"/>
      <w:pPr>
        <w:ind w:left="5770" w:hanging="480"/>
      </w:pPr>
    </w:lvl>
    <w:lvl w:ilvl="7">
      <w:start w:val="1"/>
      <w:numFmt w:val="ideographTraditional"/>
      <w:lvlText w:val="%8、"/>
      <w:lvlJc w:val="left"/>
      <w:pPr>
        <w:ind w:left="6250" w:hanging="480"/>
      </w:pPr>
    </w:lvl>
    <w:lvl w:ilvl="8">
      <w:start w:val="1"/>
      <w:numFmt w:val="lowerRoman"/>
      <w:lvlText w:val="%9."/>
      <w:lvlJc w:val="right"/>
      <w:pPr>
        <w:ind w:left="6730" w:hanging="480"/>
      </w:pPr>
    </w:lvl>
  </w:abstractNum>
  <w:abstractNum w:abstractNumId="1" w15:restartNumberingAfterBreak="0">
    <w:nsid w:val="0D8E3463"/>
    <w:multiLevelType w:val="hybridMultilevel"/>
    <w:tmpl w:val="4BB25350"/>
    <w:lvl w:ilvl="0" w:tplc="8412058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4132B8"/>
    <w:multiLevelType w:val="hybridMultilevel"/>
    <w:tmpl w:val="D5DE1FC8"/>
    <w:lvl w:ilvl="0" w:tplc="AE940F1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6E"/>
    <w:rsid w:val="001373A3"/>
    <w:rsid w:val="00186309"/>
    <w:rsid w:val="00296F06"/>
    <w:rsid w:val="002D0B81"/>
    <w:rsid w:val="00455290"/>
    <w:rsid w:val="0048753C"/>
    <w:rsid w:val="004D7922"/>
    <w:rsid w:val="005848F4"/>
    <w:rsid w:val="005D158C"/>
    <w:rsid w:val="00635624"/>
    <w:rsid w:val="006D2DFD"/>
    <w:rsid w:val="00732679"/>
    <w:rsid w:val="007B0B26"/>
    <w:rsid w:val="007C675A"/>
    <w:rsid w:val="007C69B7"/>
    <w:rsid w:val="008020D2"/>
    <w:rsid w:val="00A15309"/>
    <w:rsid w:val="00A27B9B"/>
    <w:rsid w:val="00A4027B"/>
    <w:rsid w:val="00A6426E"/>
    <w:rsid w:val="00B011C8"/>
    <w:rsid w:val="00B93BD1"/>
    <w:rsid w:val="00BF1C01"/>
    <w:rsid w:val="00D622F4"/>
    <w:rsid w:val="00D95FC6"/>
    <w:rsid w:val="00DA7DB0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BA11F"/>
  <w15:docId w15:val="{F7123A88-37A0-4968-A76E-91332341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F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FC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F1C0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1C01"/>
    <w:rPr>
      <w:color w:val="605E5C"/>
      <w:shd w:val="clear" w:color="auto" w:fill="E1DFDD"/>
    </w:rPr>
  </w:style>
  <w:style w:type="paragraph" w:styleId="a9">
    <w:name w:val="List Paragraph"/>
    <w:basedOn w:val="a"/>
    <w:qFormat/>
    <w:rsid w:val="00BF1C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s.osha.gov.tw/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s7.nfa.gov.tw/nfa64/Da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1844</Words>
  <Characters>2047</Characters>
  <Application>Microsoft Office Word</Application>
  <DocSecurity>0</DocSecurity>
  <Lines>255</Lines>
  <Paragraphs>277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林曉薇</cp:lastModifiedBy>
  <cp:revision>4</cp:revision>
  <dcterms:created xsi:type="dcterms:W3CDTF">2024-12-22T07:41:00Z</dcterms:created>
  <dcterms:modified xsi:type="dcterms:W3CDTF">2024-12-25T12:23:00Z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d586b52197c2b8f75acdcd3e3770fc46bfc15440f8a9f455369c662dc6456c1e</vt:lpwstr>
  </property>
</Properties>
</file>