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51"/>
        <w:gridCol w:w="1138"/>
        <w:gridCol w:w="1824"/>
        <w:gridCol w:w="1781"/>
        <w:gridCol w:w="3400"/>
      </w:tblGrid>
      <w:tr w:rsidR="0052069B" w:rsidRPr="00233912" w:rsidTr="00A5134B">
        <w:trPr>
          <w:trHeight w:val="689"/>
          <w:tblHeader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CA9" w:rsidRPr="00233912" w:rsidRDefault="00630CA9" w:rsidP="00DF669F">
            <w:pPr>
              <w:adjustRightInd w:val="0"/>
              <w:snapToGrid w:val="0"/>
              <w:ind w:left="-11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考生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vAlign w:val="center"/>
          </w:tcPr>
          <w:p w:rsidR="0052069B" w:rsidRPr="00233912" w:rsidRDefault="0052069B" w:rsidP="00E639A7">
            <w:pPr>
              <w:adjustRightInd w:val="0"/>
              <w:snapToGrid w:val="0"/>
              <w:ind w:left="-110" w:right="113"/>
              <w:jc w:val="center"/>
              <w:rPr>
                <w:rFonts w:eastAsia="標楷體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52069B" w:rsidRPr="00233912" w:rsidRDefault="00B7509E" w:rsidP="00E639A7">
            <w:pPr>
              <w:adjustRightInd w:val="0"/>
              <w:snapToGrid w:val="0"/>
              <w:ind w:left="-110"/>
              <w:jc w:val="center"/>
              <w:rPr>
                <w:rFonts w:eastAsia="標楷體"/>
                <w:sz w:val="20"/>
                <w:szCs w:val="20"/>
              </w:rPr>
            </w:pPr>
            <w:r w:rsidRPr="00B7509E">
              <w:rPr>
                <w:rFonts w:eastAsia="標楷體" w:hint="eastAsia"/>
              </w:rPr>
              <w:t>報考學系</w:t>
            </w:r>
          </w:p>
        </w:tc>
        <w:tc>
          <w:tcPr>
            <w:tcW w:w="3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69B" w:rsidRPr="00233912" w:rsidRDefault="0052069B" w:rsidP="00A5134B">
            <w:pPr>
              <w:adjustRightInd w:val="0"/>
              <w:snapToGrid w:val="0"/>
              <w:spacing w:before="120"/>
              <w:ind w:left="-110" w:right="113"/>
              <w:jc w:val="center"/>
              <w:rPr>
                <w:rFonts w:eastAsia="標楷體"/>
              </w:rPr>
            </w:pPr>
          </w:p>
        </w:tc>
      </w:tr>
      <w:tr w:rsidR="00B7509E" w:rsidRPr="00233912" w:rsidTr="00A5134B">
        <w:trPr>
          <w:trHeight w:val="689"/>
          <w:tblHeader/>
          <w:jc w:val="center"/>
        </w:trPr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B7509E" w:rsidRPr="00233912" w:rsidRDefault="00B7509E" w:rsidP="00B7509E">
            <w:pPr>
              <w:adjustRightInd w:val="0"/>
              <w:snapToGrid w:val="0"/>
              <w:ind w:left="-110"/>
              <w:jc w:val="center"/>
              <w:rPr>
                <w:rFonts w:eastAsia="標楷體"/>
              </w:rPr>
            </w:pPr>
            <w:r w:rsidRPr="00233912">
              <w:rPr>
                <w:rFonts w:eastAsia="標楷體"/>
              </w:rPr>
              <w:t>身分證字號</w:t>
            </w:r>
          </w:p>
        </w:tc>
        <w:tc>
          <w:tcPr>
            <w:tcW w:w="2962" w:type="dxa"/>
            <w:gridSpan w:val="2"/>
            <w:vAlign w:val="center"/>
          </w:tcPr>
          <w:p w:rsidR="00B7509E" w:rsidRPr="00233912" w:rsidRDefault="00B7509E" w:rsidP="00B7509E">
            <w:pPr>
              <w:adjustRightInd w:val="0"/>
              <w:snapToGrid w:val="0"/>
              <w:ind w:left="-110" w:right="113"/>
              <w:jc w:val="center"/>
              <w:rPr>
                <w:rFonts w:eastAsia="標楷體"/>
              </w:rPr>
            </w:pPr>
          </w:p>
        </w:tc>
        <w:tc>
          <w:tcPr>
            <w:tcW w:w="1781" w:type="dxa"/>
            <w:vAlign w:val="center"/>
          </w:tcPr>
          <w:p w:rsidR="00B7509E" w:rsidRPr="00233912" w:rsidRDefault="00B7509E" w:rsidP="00B7509E">
            <w:pPr>
              <w:adjustRightInd w:val="0"/>
              <w:snapToGrid w:val="0"/>
              <w:ind w:left="-11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應試號碼</w:t>
            </w:r>
          </w:p>
        </w:tc>
        <w:tc>
          <w:tcPr>
            <w:tcW w:w="3400" w:type="dxa"/>
            <w:tcBorders>
              <w:right w:val="single" w:sz="4" w:space="0" w:color="auto"/>
            </w:tcBorders>
            <w:vAlign w:val="center"/>
          </w:tcPr>
          <w:p w:rsidR="00B7509E" w:rsidRPr="00233912" w:rsidRDefault="00B7509E" w:rsidP="00A5134B">
            <w:pPr>
              <w:adjustRightInd w:val="0"/>
              <w:snapToGrid w:val="0"/>
              <w:spacing w:before="120"/>
              <w:ind w:left="-110" w:right="113"/>
              <w:jc w:val="center"/>
              <w:rPr>
                <w:rFonts w:eastAsia="標楷體"/>
              </w:rPr>
            </w:pPr>
          </w:p>
        </w:tc>
      </w:tr>
      <w:tr w:rsidR="00B7509E" w:rsidRPr="00233912" w:rsidTr="00A5134B">
        <w:trPr>
          <w:trHeight w:val="722"/>
          <w:tblHeader/>
          <w:jc w:val="center"/>
        </w:trPr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B7509E" w:rsidRPr="00233912" w:rsidRDefault="00B7509E" w:rsidP="00B7509E">
            <w:pPr>
              <w:adjustRightInd w:val="0"/>
              <w:snapToGrid w:val="0"/>
              <w:ind w:left="-110"/>
              <w:jc w:val="center"/>
              <w:rPr>
                <w:rFonts w:eastAsia="標楷體"/>
              </w:rPr>
            </w:pPr>
            <w:r w:rsidRPr="00233912">
              <w:rPr>
                <w:rFonts w:eastAsia="標楷體"/>
              </w:rPr>
              <w:t>聯絡電話</w:t>
            </w:r>
          </w:p>
        </w:tc>
        <w:tc>
          <w:tcPr>
            <w:tcW w:w="8143" w:type="dxa"/>
            <w:gridSpan w:val="4"/>
            <w:tcBorders>
              <w:right w:val="single" w:sz="4" w:space="0" w:color="auto"/>
            </w:tcBorders>
            <w:vAlign w:val="center"/>
          </w:tcPr>
          <w:p w:rsidR="00B7509E" w:rsidRPr="00233912" w:rsidRDefault="00B7509E" w:rsidP="00A5134B">
            <w:pPr>
              <w:adjustRightInd w:val="0"/>
              <w:snapToGrid w:val="0"/>
              <w:ind w:left="-110" w:right="113"/>
              <w:jc w:val="both"/>
              <w:rPr>
                <w:rFonts w:eastAsia="標楷體"/>
              </w:rPr>
            </w:pPr>
          </w:p>
        </w:tc>
      </w:tr>
      <w:tr w:rsidR="00E63D5C" w:rsidRPr="00233912" w:rsidTr="00A5134B">
        <w:trPr>
          <w:trHeight w:val="3412"/>
          <w:tblHeader/>
          <w:jc w:val="center"/>
        </w:trPr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E63D5C" w:rsidRPr="00C4773F" w:rsidRDefault="00E63D5C" w:rsidP="00E63D5C">
            <w:pPr>
              <w:adjustRightInd w:val="0"/>
              <w:snapToGrid w:val="0"/>
              <w:ind w:left="-11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補助匯款資訊</w:t>
            </w:r>
          </w:p>
        </w:tc>
        <w:tc>
          <w:tcPr>
            <w:tcW w:w="8143" w:type="dxa"/>
            <w:gridSpan w:val="4"/>
            <w:tcBorders>
              <w:right w:val="single" w:sz="4" w:space="0" w:color="auto"/>
            </w:tcBorders>
            <w:vAlign w:val="center"/>
          </w:tcPr>
          <w:p w:rsidR="005750C8" w:rsidRDefault="005750C8" w:rsidP="00A5134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color w:val="A6A6A6"/>
                <w:sz w:val="28"/>
                <w:szCs w:val="22"/>
              </w:rPr>
            </w:pPr>
            <w:r>
              <w:rPr>
                <w:rFonts w:eastAsia="標楷體" w:hint="eastAsia"/>
                <w:color w:val="A6A6A6"/>
                <w:sz w:val="28"/>
                <w:szCs w:val="22"/>
              </w:rPr>
              <w:t>申請【交通補助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/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住宿補助】者請檢附</w:t>
            </w:r>
          </w:p>
          <w:p w:rsidR="00E63D5C" w:rsidRDefault="00E63D5C" w:rsidP="00A5134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color w:val="A6A6A6"/>
                <w:sz w:val="28"/>
                <w:szCs w:val="22"/>
              </w:rPr>
            </w:pPr>
            <w:r w:rsidRPr="00CD2B57">
              <w:rPr>
                <w:rFonts w:eastAsia="標楷體" w:hint="eastAsia"/>
                <w:color w:val="FF0000"/>
                <w:sz w:val="28"/>
                <w:szCs w:val="22"/>
              </w:rPr>
              <w:t>考生本人</w:t>
            </w:r>
            <w:r w:rsidRPr="00233912">
              <w:rPr>
                <w:rFonts w:eastAsia="標楷體"/>
                <w:color w:val="A6A6A6"/>
                <w:sz w:val="28"/>
                <w:szCs w:val="22"/>
              </w:rPr>
              <w:t>帳戶封面</w:t>
            </w:r>
            <w:r w:rsidRPr="00233912">
              <w:rPr>
                <w:rFonts w:eastAsia="標楷體"/>
                <w:color w:val="A6A6A6"/>
                <w:sz w:val="28"/>
                <w:szCs w:val="22"/>
              </w:rPr>
              <w:t>(</w:t>
            </w:r>
            <w:r w:rsidRPr="00233912">
              <w:rPr>
                <w:rFonts w:eastAsia="標楷體"/>
                <w:color w:val="A6A6A6"/>
                <w:sz w:val="28"/>
                <w:szCs w:val="22"/>
              </w:rPr>
              <w:t>含分行號、帳號、戶名</w:t>
            </w:r>
            <w:r w:rsidRPr="00233912">
              <w:rPr>
                <w:rFonts w:eastAsia="標楷體"/>
                <w:color w:val="A6A6A6"/>
                <w:sz w:val="28"/>
                <w:szCs w:val="22"/>
              </w:rPr>
              <w:t>)</w:t>
            </w:r>
          </w:p>
          <w:p w:rsidR="005750C8" w:rsidRPr="00C4773F" w:rsidRDefault="00E63D5C" w:rsidP="00B23CC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z w:val="22"/>
                <w:szCs w:val="22"/>
              </w:rPr>
            </w:pPr>
            <w:r w:rsidRPr="00865061">
              <w:rPr>
                <w:rFonts w:eastAsia="標楷體"/>
                <w:color w:val="A6A6A6"/>
                <w:sz w:val="28"/>
                <w:szCs w:val="22"/>
              </w:rPr>
              <w:t>(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請將圖片高度設定至少</w:t>
            </w:r>
            <w:r w:rsidR="00054F09">
              <w:rPr>
                <w:rFonts w:eastAsia="標楷體" w:hint="eastAsia"/>
                <w:color w:val="A6A6A6"/>
                <w:sz w:val="28"/>
                <w:szCs w:val="22"/>
              </w:rPr>
              <w:t>6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c</w:t>
            </w:r>
            <w:r>
              <w:rPr>
                <w:rFonts w:eastAsia="標楷體"/>
                <w:color w:val="A6A6A6"/>
                <w:sz w:val="28"/>
                <w:szCs w:val="22"/>
              </w:rPr>
              <w:t>m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，</w:t>
            </w:r>
            <w:r w:rsidRPr="00865061">
              <w:rPr>
                <w:rFonts w:eastAsia="標楷體" w:hint="eastAsia"/>
                <w:color w:val="A6A6A6"/>
                <w:sz w:val="28"/>
                <w:szCs w:val="22"/>
              </w:rPr>
              <w:t>應為彩色且可清楚辨識之圖檔</w:t>
            </w:r>
            <w:r w:rsidRPr="00865061">
              <w:rPr>
                <w:rFonts w:eastAsia="標楷體"/>
                <w:color w:val="A6A6A6"/>
                <w:sz w:val="28"/>
                <w:szCs w:val="22"/>
              </w:rPr>
              <w:t>)</w:t>
            </w:r>
          </w:p>
        </w:tc>
      </w:tr>
      <w:tr w:rsidR="00B7509E" w:rsidRPr="00233912" w:rsidTr="00C72C32">
        <w:trPr>
          <w:trHeight w:val="980"/>
          <w:jc w:val="center"/>
        </w:trPr>
        <w:tc>
          <w:tcPr>
            <w:tcW w:w="1551" w:type="dxa"/>
            <w:vMerge w:val="restart"/>
            <w:tcBorders>
              <w:left w:val="single" w:sz="4" w:space="0" w:color="auto"/>
            </w:tcBorders>
            <w:vAlign w:val="center"/>
          </w:tcPr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B7509E" w:rsidP="00745394">
            <w:pPr>
              <w:adjustRightInd w:val="0"/>
              <w:snapToGrid w:val="0"/>
              <w:spacing w:before="240" w:line="480" w:lineRule="auto"/>
              <w:ind w:rightChars="-65" w:right="-156"/>
              <w:rPr>
                <w:rFonts w:eastAsia="標楷體"/>
              </w:rPr>
            </w:pPr>
            <w:r>
              <w:rPr>
                <w:rFonts w:eastAsia="標楷體" w:hint="eastAsia"/>
              </w:rPr>
              <w:t>申請補助</w:t>
            </w:r>
            <w:r w:rsidRPr="00233912">
              <w:rPr>
                <w:rFonts w:eastAsia="標楷體"/>
              </w:rPr>
              <w:t>類別</w:t>
            </w: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申請補助</w:t>
            </w:r>
            <w:r w:rsidRPr="00233912">
              <w:rPr>
                <w:rFonts w:eastAsia="標楷體"/>
              </w:rPr>
              <w:t>類別</w:t>
            </w: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B7509E" w:rsidRPr="00233912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申請補助</w:t>
            </w:r>
            <w:r w:rsidRPr="00233912">
              <w:rPr>
                <w:rFonts w:eastAsia="標楷體"/>
              </w:rPr>
              <w:t>類別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920BE" w:rsidRDefault="00B7509E" w:rsidP="005920BE">
            <w:pPr>
              <w:wordWrap w:val="0"/>
              <w:adjustRightInd w:val="0"/>
              <w:snapToGrid w:val="0"/>
              <w:ind w:left="-110" w:rightChars="-65" w:right="-156"/>
              <w:jc w:val="center"/>
              <w:rPr>
                <w:rFonts w:eastAsia="標楷體"/>
              </w:rPr>
            </w:pPr>
            <w:r w:rsidRPr="00233912">
              <w:rPr>
                <w:rFonts w:eastAsia="標楷體"/>
              </w:rPr>
              <w:lastRenderedPageBreak/>
              <w:t>報名費</w:t>
            </w:r>
          </w:p>
          <w:p w:rsidR="00B7509E" w:rsidRPr="00233912" w:rsidRDefault="005920BE" w:rsidP="005920BE">
            <w:pPr>
              <w:wordWrap w:val="0"/>
              <w:adjustRightInd w:val="0"/>
              <w:snapToGrid w:val="0"/>
              <w:ind w:left="-110" w:rightChars="-65" w:right="-156"/>
              <w:jc w:val="center"/>
              <w:rPr>
                <w:rFonts w:eastAsia="標楷體"/>
              </w:rPr>
            </w:pPr>
            <w:r w:rsidRPr="00233912">
              <w:rPr>
                <w:rFonts w:eastAsia="標楷體"/>
              </w:rPr>
              <w:t>減免</w:t>
            </w:r>
          </w:p>
        </w:tc>
        <w:tc>
          <w:tcPr>
            <w:tcW w:w="7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CC" w:rsidRDefault="00B7509E" w:rsidP="00B23CCC">
            <w:pPr>
              <w:adjustRightInd w:val="0"/>
              <w:snapToGrid w:val="0"/>
              <w:ind w:left="-110" w:right="57" w:firstLineChars="78" w:firstLine="250"/>
              <w:jc w:val="both"/>
              <w:rPr>
                <w:rFonts w:eastAsia="標楷體"/>
              </w:rPr>
            </w:pPr>
            <w:r w:rsidRPr="00233912">
              <w:rPr>
                <w:rFonts w:eastAsia="標楷體"/>
                <w:sz w:val="32"/>
                <w:szCs w:val="32"/>
              </w:rPr>
              <w:t>□</w:t>
            </w:r>
            <w:r w:rsidR="00CD2B5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233912">
              <w:rPr>
                <w:rFonts w:eastAsia="標楷體"/>
              </w:rPr>
              <w:t>低收入戶</w:t>
            </w:r>
            <w:r w:rsidR="00CD2B57">
              <w:rPr>
                <w:rFonts w:eastAsia="標楷體" w:hint="eastAsia"/>
              </w:rPr>
              <w:t xml:space="preserve">   </w:t>
            </w:r>
            <w:r w:rsidR="00C546EF" w:rsidRPr="00C546EF">
              <w:rPr>
                <w:rFonts w:eastAsia="標楷體" w:hint="eastAsia"/>
              </w:rPr>
              <w:t>減免</w:t>
            </w:r>
            <w:r w:rsidRPr="00233912">
              <w:rPr>
                <w:rFonts w:eastAsia="標楷體"/>
              </w:rPr>
              <w:t>100%</w:t>
            </w:r>
            <w:r w:rsidR="00C546EF" w:rsidRPr="00233912">
              <w:rPr>
                <w:rFonts w:eastAsia="標楷體"/>
              </w:rPr>
              <w:t>報名費</w:t>
            </w:r>
            <w:r w:rsidR="00054F09">
              <w:rPr>
                <w:rFonts w:eastAsia="標楷體" w:hint="eastAsia"/>
              </w:rPr>
              <w:t xml:space="preserve"> </w:t>
            </w:r>
          </w:p>
          <w:p w:rsidR="00B7509E" w:rsidRDefault="00B7509E" w:rsidP="00B23CCC">
            <w:pPr>
              <w:adjustRightInd w:val="0"/>
              <w:snapToGrid w:val="0"/>
              <w:ind w:left="-110" w:right="57" w:firstLineChars="78" w:firstLine="250"/>
              <w:jc w:val="both"/>
              <w:rPr>
                <w:rFonts w:eastAsia="標楷體"/>
              </w:rPr>
            </w:pPr>
            <w:r w:rsidRPr="00233912">
              <w:rPr>
                <w:rFonts w:eastAsia="標楷體"/>
                <w:sz w:val="32"/>
                <w:szCs w:val="32"/>
              </w:rPr>
              <w:t>□</w:t>
            </w:r>
            <w:r w:rsidR="00CD2B5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233912">
              <w:rPr>
                <w:rFonts w:eastAsia="標楷體"/>
              </w:rPr>
              <w:t>中低收入戶</w:t>
            </w:r>
            <w:r w:rsidR="00CD2B57">
              <w:rPr>
                <w:rFonts w:eastAsia="標楷體" w:hint="eastAsia"/>
              </w:rPr>
              <w:t xml:space="preserve"> </w:t>
            </w:r>
            <w:r w:rsidRPr="00233912">
              <w:rPr>
                <w:rFonts w:eastAsia="標楷體"/>
              </w:rPr>
              <w:t>減免</w:t>
            </w:r>
            <w:r w:rsidRPr="00233912">
              <w:rPr>
                <w:rFonts w:eastAsia="標楷體"/>
              </w:rPr>
              <w:t>60%</w:t>
            </w:r>
            <w:r w:rsidR="00C546EF" w:rsidRPr="00233912">
              <w:rPr>
                <w:rFonts w:eastAsia="標楷體"/>
              </w:rPr>
              <w:t>報名費</w:t>
            </w:r>
          </w:p>
          <w:p w:rsidR="005920BE" w:rsidRPr="00772BBE" w:rsidRDefault="005920BE" w:rsidP="00B23CCC">
            <w:pPr>
              <w:adjustRightInd w:val="0"/>
              <w:snapToGrid w:val="0"/>
              <w:ind w:left="-110" w:right="57" w:firstLineChars="78" w:firstLine="140"/>
              <w:jc w:val="both"/>
              <w:rPr>
                <w:rFonts w:eastAsia="標楷體"/>
                <w:sz w:val="18"/>
                <w:szCs w:val="18"/>
              </w:rPr>
            </w:pPr>
            <w:r w:rsidRPr="00772BBE">
              <w:rPr>
                <w:rFonts w:eastAsia="標楷體"/>
                <w:color w:val="FF0000"/>
                <w:sz w:val="18"/>
                <w:szCs w:val="18"/>
              </w:rPr>
              <w:t>請於繳費前</w:t>
            </w:r>
            <w:r w:rsidRPr="00772BBE">
              <w:rPr>
                <w:rFonts w:eastAsia="標楷體" w:hint="eastAsia"/>
                <w:color w:val="FF0000"/>
                <w:sz w:val="18"/>
                <w:szCs w:val="18"/>
              </w:rPr>
              <w:t>填妥</w:t>
            </w:r>
            <w:r w:rsidRPr="00772BBE">
              <w:rPr>
                <w:rFonts w:eastAsia="標楷體"/>
                <w:color w:val="FF0000"/>
                <w:sz w:val="18"/>
                <w:szCs w:val="18"/>
              </w:rPr>
              <w:t>本表</w:t>
            </w:r>
            <w:r w:rsidRPr="00772BBE">
              <w:rPr>
                <w:rFonts w:eastAsia="標楷體"/>
                <w:color w:val="FF0000"/>
                <w:sz w:val="18"/>
                <w:szCs w:val="18"/>
              </w:rPr>
              <w:t>email</w:t>
            </w:r>
            <w:r w:rsidRPr="00772BBE">
              <w:rPr>
                <w:rFonts w:eastAsia="標楷體"/>
                <w:color w:val="FF0000"/>
                <w:sz w:val="18"/>
                <w:szCs w:val="18"/>
              </w:rPr>
              <w:t>至</w:t>
            </w:r>
            <w:r w:rsidRPr="00772BBE">
              <w:rPr>
                <w:rFonts w:eastAsia="標楷體" w:hint="eastAsia"/>
                <w:color w:val="FF0000"/>
                <w:sz w:val="18"/>
                <w:szCs w:val="18"/>
              </w:rPr>
              <w:t>e</w:t>
            </w:r>
            <w:r w:rsidRPr="00772BBE">
              <w:rPr>
                <w:rFonts w:eastAsia="標楷體"/>
                <w:color w:val="FF0000"/>
                <w:sz w:val="18"/>
                <w:szCs w:val="18"/>
              </w:rPr>
              <w:t>nr@kmu.edu.tw</w:t>
            </w:r>
            <w:r w:rsidRPr="00772BBE">
              <w:rPr>
                <w:rFonts w:eastAsia="標楷體" w:hint="eastAsia"/>
                <w:color w:val="FF0000"/>
                <w:sz w:val="18"/>
                <w:szCs w:val="18"/>
              </w:rPr>
              <w:t>，確認</w:t>
            </w:r>
            <w:r w:rsidR="00772BBE" w:rsidRPr="00772BBE">
              <w:rPr>
                <w:rFonts w:eastAsia="標楷體" w:hint="eastAsia"/>
                <w:color w:val="FF0000"/>
                <w:sz w:val="18"/>
                <w:szCs w:val="18"/>
              </w:rPr>
              <w:t>繳費單金額已</w:t>
            </w:r>
            <w:r w:rsidRPr="00772BBE">
              <w:rPr>
                <w:rFonts w:eastAsia="標楷體" w:hint="eastAsia"/>
                <w:color w:val="FF0000"/>
                <w:sz w:val="18"/>
                <w:szCs w:val="18"/>
              </w:rPr>
              <w:t>減免後再行繳費。</w:t>
            </w:r>
          </w:p>
        </w:tc>
      </w:tr>
      <w:tr w:rsidR="00B7509E" w:rsidRPr="00EE64F4" w:rsidTr="00A5134B">
        <w:trPr>
          <w:trHeight w:val="7370"/>
          <w:jc w:val="center"/>
        </w:trPr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B7509E" w:rsidRPr="00233912" w:rsidRDefault="00B7509E" w:rsidP="00B7509E">
            <w:pPr>
              <w:adjustRightInd w:val="0"/>
              <w:snapToGrid w:val="0"/>
              <w:spacing w:before="240" w:line="480" w:lineRule="auto"/>
              <w:ind w:left="-110"/>
              <w:jc w:val="center"/>
              <w:rPr>
                <w:rFonts w:eastAsia="標楷體"/>
              </w:rPr>
            </w:pPr>
          </w:p>
        </w:tc>
        <w:tc>
          <w:tcPr>
            <w:tcW w:w="81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CCC" w:rsidRDefault="00B23CCC" w:rsidP="00B23CC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color w:val="A6A6A6"/>
                <w:sz w:val="28"/>
                <w:szCs w:val="22"/>
              </w:rPr>
            </w:pPr>
            <w:r>
              <w:rPr>
                <w:rFonts w:eastAsia="標楷體" w:hint="eastAsia"/>
                <w:color w:val="A6A6A6"/>
                <w:sz w:val="28"/>
                <w:szCs w:val="22"/>
              </w:rPr>
              <w:t>申請【報名費減免】者請檢附</w:t>
            </w:r>
          </w:p>
          <w:p w:rsidR="00B7509E" w:rsidRPr="002A6AF7" w:rsidRDefault="00B7509E" w:rsidP="00A5134B">
            <w:pPr>
              <w:adjustRightInd w:val="0"/>
              <w:snapToGrid w:val="0"/>
              <w:ind w:left="-110" w:right="57" w:firstLineChars="78" w:firstLine="281"/>
              <w:jc w:val="center"/>
              <w:rPr>
                <w:rFonts w:eastAsia="標楷體"/>
                <w:color w:val="A6A6A6"/>
                <w:sz w:val="36"/>
                <w:szCs w:val="22"/>
              </w:rPr>
            </w:pPr>
            <w:r w:rsidRPr="002A6AF7">
              <w:rPr>
                <w:rFonts w:eastAsia="標楷體" w:hint="eastAsia"/>
                <w:color w:val="A6A6A6"/>
                <w:sz w:val="36"/>
                <w:szCs w:val="22"/>
              </w:rPr>
              <w:t>請檢附</w:t>
            </w:r>
            <w:r w:rsidRPr="002A6AF7">
              <w:rPr>
                <w:rFonts w:eastAsia="標楷體" w:hint="eastAsia"/>
                <w:color w:val="A6A6A6"/>
                <w:sz w:val="36"/>
                <w:szCs w:val="22"/>
              </w:rPr>
              <w:t>11</w:t>
            </w:r>
            <w:r w:rsidR="00C36AB0">
              <w:rPr>
                <w:rFonts w:eastAsia="標楷體" w:hint="eastAsia"/>
                <w:color w:val="A6A6A6"/>
                <w:sz w:val="36"/>
                <w:szCs w:val="22"/>
              </w:rPr>
              <w:t>3</w:t>
            </w:r>
            <w:r w:rsidRPr="002A6AF7">
              <w:rPr>
                <w:rFonts w:eastAsia="標楷體" w:hint="eastAsia"/>
                <w:color w:val="A6A6A6"/>
                <w:sz w:val="36"/>
                <w:szCs w:val="22"/>
              </w:rPr>
              <w:t>年有效之低收</w:t>
            </w:r>
            <w:r w:rsidRPr="002A6AF7">
              <w:rPr>
                <w:rFonts w:eastAsia="標楷體" w:hint="eastAsia"/>
                <w:color w:val="A6A6A6"/>
                <w:sz w:val="36"/>
                <w:szCs w:val="22"/>
              </w:rPr>
              <w:t>/</w:t>
            </w:r>
            <w:r w:rsidRPr="002A6AF7">
              <w:rPr>
                <w:rFonts w:eastAsia="標楷體" w:hint="eastAsia"/>
                <w:color w:val="A6A6A6"/>
                <w:sz w:val="36"/>
                <w:szCs w:val="22"/>
              </w:rPr>
              <w:t>中低收入證明</w:t>
            </w:r>
          </w:p>
          <w:p w:rsidR="00B7509E" w:rsidRPr="00865061" w:rsidRDefault="00B7509E" w:rsidP="00A5134B">
            <w:pPr>
              <w:adjustRightInd w:val="0"/>
              <w:snapToGrid w:val="0"/>
              <w:ind w:left="-110" w:right="57" w:firstLineChars="78" w:firstLine="218"/>
              <w:jc w:val="center"/>
              <w:rPr>
                <w:rFonts w:eastAsia="標楷體"/>
                <w:color w:val="A6A6A6"/>
                <w:sz w:val="28"/>
                <w:szCs w:val="22"/>
              </w:rPr>
            </w:pPr>
            <w:r w:rsidRPr="00CD2B57">
              <w:rPr>
                <w:rFonts w:eastAsia="標楷體"/>
                <w:color w:val="A6A6A6"/>
                <w:sz w:val="28"/>
                <w:szCs w:val="22"/>
              </w:rPr>
              <w:t>(</w:t>
            </w:r>
            <w:r w:rsidR="00F53DEB" w:rsidRPr="00CD2B57">
              <w:rPr>
                <w:rFonts w:eastAsia="標楷體" w:hint="eastAsia"/>
                <w:color w:val="A6A6A6"/>
                <w:sz w:val="28"/>
                <w:szCs w:val="22"/>
              </w:rPr>
              <w:t>請將圖片高度設定至少</w:t>
            </w:r>
            <w:r w:rsidR="00F53DEB" w:rsidRPr="00CD2B57">
              <w:rPr>
                <w:rFonts w:eastAsia="標楷體" w:hint="eastAsia"/>
                <w:color w:val="A6A6A6"/>
                <w:sz w:val="28"/>
                <w:szCs w:val="22"/>
              </w:rPr>
              <w:t>1</w:t>
            </w:r>
            <w:r w:rsidR="00515FEA" w:rsidRPr="00CD2B57">
              <w:rPr>
                <w:rFonts w:eastAsia="標楷體" w:hint="eastAsia"/>
                <w:color w:val="A6A6A6"/>
                <w:sz w:val="28"/>
                <w:szCs w:val="22"/>
              </w:rPr>
              <w:t>3</w:t>
            </w:r>
            <w:r w:rsidR="00F53DEB" w:rsidRPr="00CD2B57">
              <w:rPr>
                <w:rFonts w:eastAsia="標楷體" w:hint="eastAsia"/>
                <w:color w:val="A6A6A6"/>
                <w:sz w:val="28"/>
                <w:szCs w:val="22"/>
              </w:rPr>
              <w:t>c</w:t>
            </w:r>
            <w:r w:rsidR="00F53DEB" w:rsidRPr="00CD2B57">
              <w:rPr>
                <w:rFonts w:eastAsia="標楷體"/>
                <w:color w:val="A6A6A6"/>
                <w:sz w:val="28"/>
                <w:szCs w:val="22"/>
              </w:rPr>
              <w:t>m</w:t>
            </w:r>
            <w:r w:rsidR="00F53DEB" w:rsidRPr="00CD2B57">
              <w:rPr>
                <w:rFonts w:eastAsia="標楷體" w:hint="eastAsia"/>
                <w:color w:val="A6A6A6"/>
                <w:sz w:val="28"/>
                <w:szCs w:val="22"/>
              </w:rPr>
              <w:t>，應為彩色且可清楚辨識之圖檔</w:t>
            </w:r>
            <w:r w:rsidRPr="00CD2B57">
              <w:rPr>
                <w:rFonts w:eastAsia="標楷體"/>
                <w:color w:val="A6A6A6"/>
                <w:sz w:val="28"/>
                <w:szCs w:val="22"/>
              </w:rPr>
              <w:t>)</w:t>
            </w:r>
          </w:p>
        </w:tc>
      </w:tr>
      <w:tr w:rsidR="00B7509E" w:rsidRPr="00233912" w:rsidTr="00C72C32">
        <w:trPr>
          <w:trHeight w:val="696"/>
          <w:jc w:val="center"/>
        </w:trPr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B7509E" w:rsidRPr="00233912" w:rsidRDefault="00B7509E" w:rsidP="00B7509E">
            <w:pPr>
              <w:adjustRightInd w:val="0"/>
              <w:snapToGrid w:val="0"/>
              <w:spacing w:before="240" w:line="480" w:lineRule="auto"/>
              <w:ind w:left="-110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C546EF" w:rsidRDefault="00B7509E" w:rsidP="00745394">
            <w:pPr>
              <w:wordWrap w:val="0"/>
              <w:adjustRightInd w:val="0"/>
              <w:snapToGrid w:val="0"/>
              <w:ind w:left="-110" w:rightChars="-65" w:right="-156"/>
              <w:jc w:val="center"/>
              <w:rPr>
                <w:rFonts w:eastAsia="標楷體"/>
              </w:rPr>
            </w:pPr>
            <w:r w:rsidRPr="00233912">
              <w:rPr>
                <w:rFonts w:eastAsia="標楷體"/>
              </w:rPr>
              <w:t>交通費</w:t>
            </w:r>
          </w:p>
          <w:p w:rsidR="00B7509E" w:rsidRPr="00233912" w:rsidRDefault="00B7509E" w:rsidP="00745394">
            <w:pPr>
              <w:wordWrap w:val="0"/>
              <w:adjustRightInd w:val="0"/>
              <w:snapToGrid w:val="0"/>
              <w:ind w:left="-110" w:rightChars="-65" w:right="-156"/>
              <w:jc w:val="center"/>
              <w:rPr>
                <w:rFonts w:eastAsia="標楷體"/>
                <w:sz w:val="32"/>
                <w:szCs w:val="32"/>
              </w:rPr>
            </w:pPr>
            <w:r w:rsidRPr="00233912">
              <w:rPr>
                <w:rFonts w:eastAsia="標楷體"/>
              </w:rPr>
              <w:t>補助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9E" w:rsidRPr="00233912" w:rsidRDefault="00B7509E" w:rsidP="00B23CCC">
            <w:pPr>
              <w:adjustRightInd w:val="0"/>
              <w:snapToGrid w:val="0"/>
              <w:ind w:left="-110" w:right="57" w:firstLineChars="104" w:firstLine="250"/>
              <w:jc w:val="both"/>
              <w:rPr>
                <w:rFonts w:eastAsia="標楷體"/>
                <w:color w:val="000000"/>
              </w:rPr>
            </w:pPr>
            <w:r w:rsidRPr="00233912">
              <w:rPr>
                <w:rFonts w:eastAsia="標楷體"/>
                <w:color w:val="FF0000"/>
              </w:rPr>
              <w:t>限</w:t>
            </w:r>
            <w:r>
              <w:rPr>
                <w:rFonts w:eastAsia="標楷體" w:hint="eastAsia"/>
                <w:color w:val="FF0000"/>
              </w:rPr>
              <w:t>「</w:t>
            </w:r>
            <w:r w:rsidRPr="00233912">
              <w:rPr>
                <w:rFonts w:eastAsia="標楷體"/>
                <w:color w:val="FF0000"/>
              </w:rPr>
              <w:t>低收入戶</w:t>
            </w:r>
            <w:r>
              <w:rPr>
                <w:rFonts w:eastAsia="標楷體" w:hint="eastAsia"/>
                <w:color w:val="FF0000"/>
              </w:rPr>
              <w:t>」</w:t>
            </w:r>
            <w:r w:rsidRPr="00233912">
              <w:rPr>
                <w:rFonts w:eastAsia="標楷體"/>
                <w:color w:val="FF0000"/>
              </w:rPr>
              <w:t>申請，</w:t>
            </w:r>
            <w:r w:rsidRPr="00233912">
              <w:rPr>
                <w:rFonts w:eastAsia="標楷體"/>
                <w:b/>
                <w:color w:val="FF0000"/>
                <w:u w:val="single"/>
              </w:rPr>
              <w:t>戶籍地</w:t>
            </w:r>
            <w:r w:rsidRPr="00233912">
              <w:rPr>
                <w:rFonts w:eastAsia="標楷體"/>
                <w:color w:val="FF0000"/>
              </w:rPr>
              <w:t>位於</w:t>
            </w:r>
          </w:p>
          <w:p w:rsidR="00B7509E" w:rsidRPr="00233912" w:rsidRDefault="00B7509E" w:rsidP="00B23CCC">
            <w:pPr>
              <w:adjustRightInd w:val="0"/>
              <w:snapToGrid w:val="0"/>
              <w:ind w:leftChars="58" w:left="280" w:right="57" w:hangingChars="44" w:hanging="141"/>
              <w:jc w:val="both"/>
              <w:rPr>
                <w:rFonts w:eastAsia="標楷體"/>
              </w:rPr>
            </w:pPr>
            <w:r w:rsidRPr="00233912">
              <w:rPr>
                <w:rFonts w:eastAsia="標楷體"/>
                <w:sz w:val="32"/>
                <w:szCs w:val="32"/>
              </w:rPr>
              <w:t>□</w:t>
            </w:r>
            <w:r w:rsidR="00CD2B5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233912">
              <w:rPr>
                <w:rFonts w:eastAsia="標楷體"/>
              </w:rPr>
              <w:t>台中以北（含台中、離島及花蓮）</w:t>
            </w:r>
            <w:r w:rsidR="00CD2B57">
              <w:rPr>
                <w:rFonts w:eastAsia="標楷體" w:hint="eastAsia"/>
              </w:rPr>
              <w:t xml:space="preserve"> </w:t>
            </w:r>
            <w:r w:rsidRPr="00233912">
              <w:rPr>
                <w:rFonts w:eastAsia="標楷體"/>
              </w:rPr>
              <w:t>補助</w:t>
            </w:r>
            <w:r w:rsidRPr="00233912">
              <w:rPr>
                <w:rFonts w:eastAsia="標楷體"/>
              </w:rPr>
              <w:t>700</w:t>
            </w:r>
            <w:r w:rsidRPr="00233912">
              <w:rPr>
                <w:rFonts w:eastAsia="標楷體"/>
              </w:rPr>
              <w:t>元</w:t>
            </w:r>
          </w:p>
          <w:p w:rsidR="00B7509E" w:rsidRPr="00233912" w:rsidRDefault="00B7509E" w:rsidP="00B23CCC">
            <w:pPr>
              <w:wordWrap w:val="0"/>
              <w:adjustRightInd w:val="0"/>
              <w:snapToGrid w:val="0"/>
              <w:ind w:leftChars="58" w:left="280" w:right="57" w:hangingChars="44" w:hanging="141"/>
              <w:jc w:val="both"/>
              <w:rPr>
                <w:rFonts w:eastAsia="標楷體"/>
                <w:sz w:val="32"/>
                <w:szCs w:val="32"/>
              </w:rPr>
            </w:pPr>
            <w:r w:rsidRPr="00233912">
              <w:rPr>
                <w:rFonts w:eastAsia="標楷體"/>
                <w:sz w:val="32"/>
                <w:szCs w:val="32"/>
              </w:rPr>
              <w:t>□</w:t>
            </w:r>
            <w:r w:rsidR="00CD2B5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233912">
              <w:rPr>
                <w:rFonts w:eastAsia="標楷體"/>
              </w:rPr>
              <w:t>台中以南（含高雄）</w:t>
            </w:r>
            <w:r w:rsidR="00CD2B57">
              <w:rPr>
                <w:rFonts w:eastAsia="標楷體" w:hint="eastAsia"/>
              </w:rPr>
              <w:t xml:space="preserve">             </w:t>
            </w:r>
            <w:r w:rsidRPr="00233912">
              <w:rPr>
                <w:rFonts w:eastAsia="標楷體"/>
              </w:rPr>
              <w:t>補助</w:t>
            </w:r>
            <w:r w:rsidRPr="00233912">
              <w:rPr>
                <w:rFonts w:eastAsia="標楷體"/>
              </w:rPr>
              <w:t>500</w:t>
            </w:r>
            <w:r w:rsidRPr="00233912">
              <w:rPr>
                <w:rFonts w:eastAsia="標楷體"/>
              </w:rPr>
              <w:t>元</w:t>
            </w:r>
          </w:p>
        </w:tc>
      </w:tr>
      <w:tr w:rsidR="00B7509E" w:rsidRPr="00233912" w:rsidTr="00A5134B">
        <w:trPr>
          <w:trHeight w:val="7370"/>
          <w:jc w:val="center"/>
        </w:trPr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B7509E" w:rsidRPr="00233912" w:rsidRDefault="00B7509E" w:rsidP="00B7509E">
            <w:pPr>
              <w:adjustRightInd w:val="0"/>
              <w:snapToGrid w:val="0"/>
              <w:spacing w:before="240" w:line="480" w:lineRule="auto"/>
              <w:ind w:left="-110"/>
              <w:jc w:val="center"/>
              <w:rPr>
                <w:rFonts w:eastAsia="標楷體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CCC" w:rsidRDefault="00B23CCC" w:rsidP="00B23CC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color w:val="A6A6A6"/>
                <w:sz w:val="28"/>
                <w:szCs w:val="22"/>
              </w:rPr>
            </w:pPr>
            <w:r>
              <w:rPr>
                <w:rFonts w:eastAsia="標楷體" w:hint="eastAsia"/>
                <w:color w:val="A6A6A6"/>
                <w:sz w:val="28"/>
                <w:szCs w:val="22"/>
              </w:rPr>
              <w:t>申請【交通補助】者請檢附</w:t>
            </w:r>
          </w:p>
          <w:p w:rsidR="00E63D5C" w:rsidRPr="002A6AF7" w:rsidRDefault="00E63D5C" w:rsidP="00A5134B">
            <w:pPr>
              <w:adjustRightInd w:val="0"/>
              <w:snapToGrid w:val="0"/>
              <w:ind w:left="-110" w:right="57" w:firstLineChars="78" w:firstLine="312"/>
              <w:jc w:val="center"/>
              <w:rPr>
                <w:rFonts w:eastAsia="標楷體"/>
                <w:color w:val="A6A6A6"/>
                <w:sz w:val="40"/>
                <w:szCs w:val="22"/>
              </w:rPr>
            </w:pPr>
            <w:r w:rsidRPr="002A6AF7">
              <w:rPr>
                <w:rFonts w:eastAsia="標楷體" w:hint="eastAsia"/>
                <w:color w:val="A6A6A6"/>
                <w:sz w:val="40"/>
                <w:szCs w:val="22"/>
              </w:rPr>
              <w:t>請檢附</w:t>
            </w:r>
            <w:r w:rsidRPr="002A6AF7">
              <w:rPr>
                <w:rFonts w:eastAsia="標楷體" w:hint="eastAsia"/>
                <w:color w:val="A6A6A6"/>
                <w:sz w:val="40"/>
                <w:szCs w:val="22"/>
              </w:rPr>
              <w:t>11</w:t>
            </w:r>
            <w:r w:rsidR="00C36AB0">
              <w:rPr>
                <w:rFonts w:eastAsia="標楷體" w:hint="eastAsia"/>
                <w:color w:val="A6A6A6"/>
                <w:sz w:val="40"/>
                <w:szCs w:val="22"/>
              </w:rPr>
              <w:t>3</w:t>
            </w:r>
            <w:r w:rsidRPr="002A6AF7">
              <w:rPr>
                <w:rFonts w:eastAsia="標楷體" w:hint="eastAsia"/>
                <w:color w:val="A6A6A6"/>
                <w:sz w:val="40"/>
                <w:szCs w:val="22"/>
              </w:rPr>
              <w:t>年</w:t>
            </w:r>
            <w:r w:rsidR="00C36AB0">
              <w:rPr>
                <w:rFonts w:eastAsia="標楷體" w:hint="eastAsia"/>
                <w:color w:val="A6A6A6"/>
                <w:sz w:val="40"/>
                <w:szCs w:val="22"/>
              </w:rPr>
              <w:t>3</w:t>
            </w:r>
            <w:r w:rsidR="002A6AF7" w:rsidRPr="002A6AF7">
              <w:rPr>
                <w:rFonts w:eastAsia="標楷體" w:hint="eastAsia"/>
                <w:color w:val="A6A6A6"/>
                <w:sz w:val="40"/>
                <w:szCs w:val="22"/>
              </w:rPr>
              <w:t>月以後申請之戶籍謄本</w:t>
            </w:r>
          </w:p>
          <w:p w:rsidR="00B7509E" w:rsidRPr="00233912" w:rsidRDefault="00E63D5C" w:rsidP="00A5134B">
            <w:pPr>
              <w:adjustRightInd w:val="0"/>
              <w:snapToGrid w:val="0"/>
              <w:ind w:left="-110" w:right="57" w:firstLineChars="104" w:firstLine="291"/>
              <w:jc w:val="center"/>
              <w:rPr>
                <w:rFonts w:eastAsia="標楷體"/>
                <w:color w:val="FF0000"/>
              </w:rPr>
            </w:pPr>
            <w:r w:rsidRPr="00865061">
              <w:rPr>
                <w:rFonts w:eastAsia="標楷體"/>
                <w:color w:val="A6A6A6"/>
                <w:sz w:val="28"/>
                <w:szCs w:val="22"/>
              </w:rPr>
              <w:t>(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請將圖片高度設定至少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1</w:t>
            </w:r>
            <w:r w:rsidR="00515FEA">
              <w:rPr>
                <w:rFonts w:eastAsia="標楷體" w:hint="eastAsia"/>
                <w:color w:val="A6A6A6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c</w:t>
            </w:r>
            <w:r>
              <w:rPr>
                <w:rFonts w:eastAsia="標楷體"/>
                <w:color w:val="A6A6A6"/>
                <w:sz w:val="28"/>
                <w:szCs w:val="22"/>
              </w:rPr>
              <w:t>m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，</w:t>
            </w:r>
            <w:r w:rsidRPr="00865061">
              <w:rPr>
                <w:rFonts w:eastAsia="標楷體" w:hint="eastAsia"/>
                <w:color w:val="A6A6A6"/>
                <w:sz w:val="28"/>
                <w:szCs w:val="22"/>
              </w:rPr>
              <w:t>應為彩色且可清楚辨識之圖檔</w:t>
            </w:r>
            <w:r w:rsidRPr="00865061">
              <w:rPr>
                <w:rFonts w:eastAsia="標楷體"/>
                <w:color w:val="A6A6A6"/>
                <w:sz w:val="28"/>
                <w:szCs w:val="22"/>
              </w:rPr>
              <w:t>)</w:t>
            </w:r>
          </w:p>
        </w:tc>
      </w:tr>
      <w:tr w:rsidR="00B7509E" w:rsidRPr="00233912" w:rsidTr="00C72C32">
        <w:trPr>
          <w:trHeight w:val="696"/>
          <w:jc w:val="center"/>
        </w:trPr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B7509E" w:rsidRPr="00233912" w:rsidRDefault="00B7509E" w:rsidP="00B7509E">
            <w:pPr>
              <w:adjustRightInd w:val="0"/>
              <w:snapToGrid w:val="0"/>
              <w:spacing w:before="240" w:line="480" w:lineRule="auto"/>
              <w:ind w:left="-110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745394" w:rsidRDefault="00B7509E" w:rsidP="002A6AF7">
            <w:pPr>
              <w:wordWrap w:val="0"/>
              <w:adjustRightInd w:val="0"/>
              <w:snapToGrid w:val="0"/>
              <w:ind w:left="-11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偏鄉</w:t>
            </w:r>
            <w:r w:rsidR="00745394">
              <w:rPr>
                <w:rFonts w:eastAsia="標楷體" w:hint="eastAsia"/>
              </w:rPr>
              <w:t>籍</w:t>
            </w:r>
          </w:p>
          <w:p w:rsidR="00B7509E" w:rsidRPr="00233912" w:rsidRDefault="00745394" w:rsidP="002A6AF7">
            <w:pPr>
              <w:wordWrap w:val="0"/>
              <w:adjustRightInd w:val="0"/>
              <w:snapToGrid w:val="0"/>
              <w:ind w:left="-11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</w:t>
            </w:r>
            <w:r w:rsidR="00B7509E">
              <w:rPr>
                <w:rFonts w:eastAsia="標楷體" w:hint="eastAsia"/>
              </w:rPr>
              <w:t>宿補助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09E" w:rsidRPr="00E5429A" w:rsidRDefault="00B7509E" w:rsidP="00C36AB0">
            <w:pPr>
              <w:pStyle w:val="a4"/>
              <w:numPr>
                <w:ilvl w:val="0"/>
                <w:numId w:val="1"/>
              </w:numPr>
              <w:wordWrap w:val="0"/>
              <w:adjustRightInd w:val="0"/>
              <w:snapToGrid w:val="0"/>
              <w:ind w:leftChars="0" w:right="57"/>
              <w:jc w:val="both"/>
              <w:rPr>
                <w:rFonts w:eastAsia="標楷體"/>
                <w:color w:val="FF0000"/>
              </w:rPr>
            </w:pPr>
            <w:r w:rsidRPr="00E5429A">
              <w:rPr>
                <w:rFonts w:eastAsia="標楷體" w:hint="eastAsia"/>
              </w:rPr>
              <w:t>依衛生福利部中央健康保險署公告之</w:t>
            </w:r>
            <w:r w:rsidR="00C36AB0">
              <w:rPr>
                <w:rFonts w:eastAsia="標楷體"/>
              </w:rPr>
              <w:t>10</w:t>
            </w:r>
            <w:r w:rsidR="00C36AB0">
              <w:rPr>
                <w:rFonts w:eastAsia="標楷體" w:hint="eastAsia"/>
              </w:rPr>
              <w:t>6</w:t>
            </w:r>
            <w:r w:rsidRPr="00E5429A">
              <w:rPr>
                <w:rFonts w:eastAsia="標楷體" w:hint="eastAsia"/>
              </w:rPr>
              <w:t>-11</w:t>
            </w:r>
            <w:r w:rsidR="00C36AB0">
              <w:rPr>
                <w:rFonts w:eastAsia="標楷體" w:hint="eastAsia"/>
              </w:rPr>
              <w:t>3</w:t>
            </w:r>
            <w:r w:rsidRPr="00E5429A">
              <w:rPr>
                <w:rFonts w:eastAsia="標楷體" w:hint="eastAsia"/>
              </w:rPr>
              <w:t>年度全民健康保險醫療資源缺乏地區施行區域、優化偏鄉醫療精進計畫（</w:t>
            </w:r>
            <w:r w:rsidR="00C36AB0">
              <w:rPr>
                <w:rFonts w:eastAsia="標楷體"/>
              </w:rPr>
              <w:t>10</w:t>
            </w:r>
            <w:r w:rsidR="00C36AB0">
              <w:rPr>
                <w:rFonts w:eastAsia="標楷體" w:hint="eastAsia"/>
              </w:rPr>
              <w:t>9</w:t>
            </w:r>
            <w:r w:rsidRPr="00E5429A">
              <w:rPr>
                <w:rFonts w:eastAsia="標楷體"/>
              </w:rPr>
              <w:t>-11</w:t>
            </w:r>
            <w:r w:rsidR="00C36AB0">
              <w:rPr>
                <w:rFonts w:eastAsia="標楷體" w:hint="eastAsia"/>
              </w:rPr>
              <w:t>3</w:t>
            </w:r>
            <w:r w:rsidRPr="00E5429A">
              <w:rPr>
                <w:rFonts w:eastAsia="標楷體" w:hint="eastAsia"/>
              </w:rPr>
              <w:t>年度）核定版之公費醫師分發服務高度偏遠地區之一級、二級偏遠地區為準，</w:t>
            </w:r>
            <w:r w:rsidR="002A6AF7">
              <w:rPr>
                <w:rFonts w:eastAsia="標楷體" w:hint="eastAsia"/>
              </w:rPr>
              <w:t>詳列</w:t>
            </w:r>
            <w:r w:rsidRPr="00E5429A">
              <w:rPr>
                <w:rFonts w:eastAsia="標楷體" w:hint="eastAsia"/>
              </w:rPr>
              <w:t>如附件。</w:t>
            </w:r>
          </w:p>
        </w:tc>
      </w:tr>
      <w:tr w:rsidR="00515FEA" w:rsidRPr="00233912" w:rsidTr="00A5134B">
        <w:trPr>
          <w:trHeight w:val="7370"/>
          <w:jc w:val="center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FEA" w:rsidRPr="00233912" w:rsidRDefault="00515FEA" w:rsidP="00B7509E">
            <w:pPr>
              <w:adjustRightInd w:val="0"/>
              <w:snapToGrid w:val="0"/>
              <w:spacing w:before="240" w:line="480" w:lineRule="auto"/>
              <w:ind w:left="-110"/>
              <w:jc w:val="center"/>
              <w:rPr>
                <w:rFonts w:eastAsia="標楷體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CC" w:rsidRPr="00B23CCC" w:rsidRDefault="00B23CCC" w:rsidP="00B23CC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color w:val="A6A6A6"/>
                <w:sz w:val="40"/>
                <w:szCs w:val="22"/>
              </w:rPr>
            </w:pPr>
            <w:r>
              <w:rPr>
                <w:rFonts w:eastAsia="標楷體" w:hint="eastAsia"/>
                <w:color w:val="A6A6A6"/>
                <w:sz w:val="28"/>
                <w:szCs w:val="22"/>
              </w:rPr>
              <w:t>申請【住宿補助】者請檢附</w:t>
            </w:r>
          </w:p>
          <w:p w:rsidR="002A6AF7" w:rsidRPr="002A6AF7" w:rsidRDefault="002A6AF7" w:rsidP="00A5134B">
            <w:pPr>
              <w:adjustRightInd w:val="0"/>
              <w:snapToGrid w:val="0"/>
              <w:ind w:left="-110" w:right="57" w:firstLineChars="78" w:firstLine="312"/>
              <w:jc w:val="center"/>
              <w:rPr>
                <w:rFonts w:eastAsia="標楷體"/>
                <w:color w:val="A6A6A6"/>
                <w:sz w:val="40"/>
                <w:szCs w:val="22"/>
              </w:rPr>
            </w:pPr>
            <w:r w:rsidRPr="002A6AF7">
              <w:rPr>
                <w:rFonts w:eastAsia="標楷體" w:hint="eastAsia"/>
                <w:color w:val="A6A6A6"/>
                <w:sz w:val="40"/>
                <w:szCs w:val="22"/>
              </w:rPr>
              <w:t>請檢附</w:t>
            </w:r>
            <w:r w:rsidRPr="002A6AF7">
              <w:rPr>
                <w:rFonts w:eastAsia="標楷體" w:hint="eastAsia"/>
                <w:color w:val="A6A6A6"/>
                <w:sz w:val="40"/>
                <w:szCs w:val="22"/>
              </w:rPr>
              <w:t>11</w:t>
            </w:r>
            <w:r w:rsidR="00033A2C">
              <w:rPr>
                <w:rFonts w:eastAsia="標楷體" w:hint="eastAsia"/>
                <w:color w:val="A6A6A6"/>
                <w:sz w:val="40"/>
                <w:szCs w:val="22"/>
              </w:rPr>
              <w:t>3</w:t>
            </w:r>
            <w:bookmarkStart w:id="0" w:name="_GoBack"/>
            <w:bookmarkEnd w:id="0"/>
            <w:r w:rsidRPr="002A6AF7">
              <w:rPr>
                <w:rFonts w:eastAsia="標楷體" w:hint="eastAsia"/>
                <w:color w:val="A6A6A6"/>
                <w:sz w:val="40"/>
                <w:szCs w:val="22"/>
              </w:rPr>
              <w:t>年</w:t>
            </w:r>
            <w:r w:rsidR="00C36AB0">
              <w:rPr>
                <w:rFonts w:eastAsia="標楷體" w:hint="eastAsia"/>
                <w:color w:val="A6A6A6"/>
                <w:sz w:val="40"/>
                <w:szCs w:val="22"/>
              </w:rPr>
              <w:t>3</w:t>
            </w:r>
            <w:r w:rsidRPr="002A6AF7">
              <w:rPr>
                <w:rFonts w:eastAsia="標楷體" w:hint="eastAsia"/>
                <w:color w:val="A6A6A6"/>
                <w:sz w:val="40"/>
                <w:szCs w:val="22"/>
              </w:rPr>
              <w:t>月以後申請之戶籍謄本</w:t>
            </w:r>
          </w:p>
          <w:p w:rsidR="00515FEA" w:rsidRPr="0045584C" w:rsidRDefault="00515FEA" w:rsidP="00A5134B">
            <w:pPr>
              <w:adjustRightInd w:val="0"/>
              <w:snapToGrid w:val="0"/>
              <w:ind w:left="-110" w:right="57" w:firstLineChars="78" w:firstLine="218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 w:rsidRPr="0045584C">
              <w:rPr>
                <w:rFonts w:eastAsia="標楷體"/>
                <w:color w:val="A6A6A6"/>
                <w:sz w:val="28"/>
                <w:szCs w:val="28"/>
              </w:rPr>
              <w:t>(</w:t>
            </w:r>
            <w:r w:rsidRPr="0045584C">
              <w:rPr>
                <w:rFonts w:eastAsia="標楷體" w:hint="eastAsia"/>
                <w:color w:val="A6A6A6"/>
                <w:sz w:val="28"/>
                <w:szCs w:val="28"/>
              </w:rPr>
              <w:t>請將圖片高度設定至少</w:t>
            </w:r>
            <w:r w:rsidRPr="0045584C">
              <w:rPr>
                <w:rFonts w:eastAsia="標楷體" w:hint="eastAsia"/>
                <w:color w:val="A6A6A6"/>
                <w:sz w:val="28"/>
                <w:szCs w:val="28"/>
              </w:rPr>
              <w:t>1</w:t>
            </w:r>
            <w:r w:rsidR="0045584C">
              <w:rPr>
                <w:rFonts w:eastAsia="標楷體" w:hint="eastAsia"/>
                <w:color w:val="A6A6A6"/>
                <w:sz w:val="28"/>
                <w:szCs w:val="28"/>
              </w:rPr>
              <w:t>3</w:t>
            </w:r>
            <w:r w:rsidRPr="0045584C">
              <w:rPr>
                <w:rFonts w:eastAsia="標楷體" w:hint="eastAsia"/>
                <w:color w:val="A6A6A6"/>
                <w:sz w:val="28"/>
                <w:szCs w:val="28"/>
              </w:rPr>
              <w:t>c</w:t>
            </w:r>
            <w:r w:rsidRPr="0045584C">
              <w:rPr>
                <w:rFonts w:eastAsia="標楷體"/>
                <w:color w:val="A6A6A6"/>
                <w:sz w:val="28"/>
                <w:szCs w:val="28"/>
              </w:rPr>
              <w:t>m</w:t>
            </w:r>
            <w:r w:rsidRPr="0045584C">
              <w:rPr>
                <w:rFonts w:eastAsia="標楷體" w:hint="eastAsia"/>
                <w:color w:val="A6A6A6"/>
                <w:sz w:val="28"/>
                <w:szCs w:val="28"/>
              </w:rPr>
              <w:t>，應為彩色且可清楚辨識之圖檔</w:t>
            </w:r>
            <w:r w:rsidRPr="0045584C">
              <w:rPr>
                <w:rFonts w:eastAsia="標楷體"/>
                <w:color w:val="A6A6A6"/>
                <w:sz w:val="28"/>
                <w:szCs w:val="28"/>
              </w:rPr>
              <w:t>)</w:t>
            </w:r>
          </w:p>
        </w:tc>
      </w:tr>
    </w:tbl>
    <w:p w:rsidR="004C0815" w:rsidRDefault="004C0815" w:rsidP="000C52BF">
      <w:pPr>
        <w:ind w:leftChars="-150" w:left="-360" w:rightChars="-172" w:right="-413"/>
        <w:rPr>
          <w:rFonts w:ascii="標楷體" w:eastAsia="標楷體" w:hAnsi="標楷體"/>
          <w:b/>
          <w:sz w:val="36"/>
          <w:szCs w:val="36"/>
          <w:u w:val="single"/>
        </w:rPr>
        <w:sectPr w:rsidR="004C0815" w:rsidSect="000E2A83">
          <w:headerReference w:type="default" r:id="rId7"/>
          <w:footerReference w:type="default" r:id="rId8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:rsidR="00A661A4" w:rsidRPr="006E71B6" w:rsidRDefault="000C52BF" w:rsidP="000C52BF">
      <w:pPr>
        <w:ind w:leftChars="-150" w:left="-360" w:rightChars="-172" w:right="-413"/>
        <w:rPr>
          <w:rFonts w:ascii="標楷體" w:eastAsia="標楷體" w:hAnsi="標楷體"/>
          <w:sz w:val="16"/>
          <w:szCs w:val="22"/>
        </w:rPr>
      </w:pPr>
      <w:r w:rsidRPr="00A2386B">
        <w:rPr>
          <w:rFonts w:ascii="標楷體" w:eastAsia="標楷體" w:hAnsi="標楷體" w:hint="eastAsia"/>
          <w:b/>
          <w:sz w:val="36"/>
          <w:szCs w:val="36"/>
          <w:u w:val="single"/>
        </w:rPr>
        <w:t>校外人士簽收收據（Receipt）</w:t>
      </w:r>
      <w:r w:rsidR="006E71B6" w:rsidRPr="006E71B6"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Pr="00A661A4">
        <w:rPr>
          <w:rFonts w:ascii="標楷體" w:eastAsia="標楷體" w:hAnsi="標楷體" w:hint="eastAsia"/>
          <w:sz w:val="20"/>
        </w:rPr>
        <w:t>事由：</w:t>
      </w:r>
      <w:r w:rsidR="004C0815" w:rsidRPr="006E71B6">
        <w:rPr>
          <w:rFonts w:ascii="標楷體" w:eastAsia="標楷體" w:hAnsi="標楷體" w:hint="eastAsia"/>
          <w:sz w:val="22"/>
          <w:szCs w:val="22"/>
          <w:u w:val="single"/>
        </w:rPr>
        <w:t>申請高教深耕計畫-高教公共性補助交通/住宿費</w:t>
      </w:r>
    </w:p>
    <w:p w:rsidR="000C52BF" w:rsidRPr="00C855E6" w:rsidRDefault="000C52BF" w:rsidP="000C52BF">
      <w:pPr>
        <w:ind w:leftChars="-150" w:left="-360" w:rightChars="-172" w:right="-413"/>
        <w:rPr>
          <w:rFonts w:ascii="標楷體" w:eastAsia="標楷體" w:hAnsi="標楷體"/>
        </w:rPr>
      </w:pPr>
      <w:r w:rsidRPr="00A661A4">
        <w:rPr>
          <w:rFonts w:ascii="標楷體" w:eastAsia="標楷體" w:hAnsi="標楷體" w:hint="eastAsia"/>
        </w:rPr>
        <w:t>茲領到私立高雄醫學大學（KMU）</w:t>
      </w:r>
      <w:r w:rsidRPr="00061F70">
        <w:rPr>
          <w:rFonts w:ascii="標楷體" w:eastAsia="標楷體" w:hAnsi="標楷體" w:hint="eastAsia"/>
        </w:rPr>
        <w:t>給付</w:t>
      </w:r>
      <w:r>
        <w:rPr>
          <w:rFonts w:ascii="標楷體" w:eastAsia="標楷體" w:hAnsi="標楷體" w:hint="eastAsia"/>
        </w:rPr>
        <w:t>報酬之項目及</w:t>
      </w:r>
      <w:r w:rsidRPr="00061F70">
        <w:rPr>
          <w:rFonts w:ascii="標楷體" w:eastAsia="標楷體" w:hAnsi="標楷體" w:hint="eastAsia"/>
        </w:rPr>
        <w:t>金額如下:</w:t>
      </w:r>
    </w:p>
    <w:tbl>
      <w:tblPr>
        <w:tblW w:w="527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805"/>
        <w:gridCol w:w="1177"/>
        <w:gridCol w:w="5511"/>
      </w:tblGrid>
      <w:tr w:rsidR="000C52BF" w:rsidRPr="00A15B82" w:rsidTr="00FB2465">
        <w:trPr>
          <w:trHeight w:val="255"/>
        </w:trPr>
        <w:tc>
          <w:tcPr>
            <w:tcW w:w="2500" w:type="pct"/>
            <w:gridSpan w:val="3"/>
            <w:vAlign w:val="center"/>
          </w:tcPr>
          <w:p w:rsidR="000C52BF" w:rsidRPr="00A15B82" w:rsidRDefault="000C52BF" w:rsidP="000C52BF">
            <w:pPr>
              <w:widowControl w:val="0"/>
              <w:numPr>
                <w:ilvl w:val="0"/>
                <w:numId w:val="2"/>
              </w:numPr>
              <w:tabs>
                <w:tab w:val="clear" w:pos="480"/>
                <w:tab w:val="num" w:pos="432"/>
              </w:tabs>
              <w:spacing w:line="380" w:lineRule="exact"/>
              <w:ind w:left="432" w:hanging="4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七.（50）臨時工資</w:t>
            </w:r>
          </w:p>
        </w:tc>
        <w:tc>
          <w:tcPr>
            <w:tcW w:w="2500" w:type="pct"/>
            <w:vAlign w:val="center"/>
          </w:tcPr>
          <w:p w:rsidR="000C52BF" w:rsidRPr="00A15B82" w:rsidRDefault="000C52BF" w:rsidP="00090337">
            <w:pPr>
              <w:widowControl w:val="0"/>
              <w:spacing w:line="3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36"/>
                <w:szCs w:val="22"/>
                <w:highlight w:val="lightGray"/>
              </w:rPr>
              <w:t>█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十四.（稅別洽會計室）其他</w:t>
            </w:r>
          </w:p>
        </w:tc>
      </w:tr>
      <w:tr w:rsidR="000C52BF" w:rsidRPr="00A15B82" w:rsidTr="00FB2465">
        <w:trPr>
          <w:trHeight w:val="255"/>
        </w:trPr>
        <w:tc>
          <w:tcPr>
            <w:tcW w:w="1147" w:type="pct"/>
            <w:vAlign w:val="center"/>
          </w:tcPr>
          <w:p w:rsidR="000C52BF" w:rsidRPr="00A15B82" w:rsidRDefault="000C52BF" w:rsidP="000C52BF">
            <w:pPr>
              <w:widowControl w:val="0"/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280" w:lineRule="exact"/>
              <w:ind w:left="0" w:right="-414" w:firstLine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給付報酬總金額</w:t>
            </w:r>
          </w:p>
          <w:p w:rsidR="000C52BF" w:rsidRPr="00A15B82" w:rsidRDefault="000C52BF" w:rsidP="00FB2465">
            <w:pPr>
              <w:spacing w:line="280" w:lineRule="exact"/>
              <w:ind w:right="-414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（Total Amount Paid）</w:t>
            </w:r>
          </w:p>
        </w:tc>
        <w:tc>
          <w:tcPr>
            <w:tcW w:w="819" w:type="pct"/>
            <w:vAlign w:val="center"/>
          </w:tcPr>
          <w:p w:rsidR="000C52BF" w:rsidRPr="00A15B82" w:rsidRDefault="000C52BF" w:rsidP="00FB2465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NT＄</w:t>
            </w:r>
          </w:p>
        </w:tc>
        <w:tc>
          <w:tcPr>
            <w:tcW w:w="3034" w:type="pct"/>
            <w:gridSpan w:val="2"/>
            <w:vAlign w:val="center"/>
          </w:tcPr>
          <w:p w:rsidR="000C52BF" w:rsidRPr="00A15B82" w:rsidRDefault="000C52BF" w:rsidP="000C52BF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5B82">
              <w:rPr>
                <w:rFonts w:ascii="標楷體" w:eastAsia="標楷體" w:hAnsi="標楷體" w:hint="eastAsia"/>
                <w:b/>
                <w:sz w:val="20"/>
                <w:szCs w:val="20"/>
              </w:rPr>
              <w:t>新台幣（大寫）            仟        佰        拾       元整</w:t>
            </w:r>
          </w:p>
        </w:tc>
      </w:tr>
    </w:tbl>
    <w:p w:rsidR="000C52BF" w:rsidRPr="000C52BF" w:rsidRDefault="000C52BF" w:rsidP="000C52BF">
      <w:pPr>
        <w:rPr>
          <w:rFonts w:ascii="標楷體" w:eastAsia="標楷體" w:hAnsi="標楷體"/>
          <w:b/>
          <w:sz w:val="22"/>
          <w:szCs w:val="22"/>
        </w:rPr>
      </w:pPr>
    </w:p>
    <w:tbl>
      <w:tblPr>
        <w:tblW w:w="526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1804"/>
        <w:gridCol w:w="6682"/>
      </w:tblGrid>
      <w:tr w:rsidR="000C52BF" w:rsidRPr="00A15B82" w:rsidTr="00FB2465">
        <w:tc>
          <w:tcPr>
            <w:tcW w:w="1148" w:type="pct"/>
            <w:vAlign w:val="center"/>
          </w:tcPr>
          <w:p w:rsidR="000C52BF" w:rsidRPr="00A15B82" w:rsidRDefault="000C52BF" w:rsidP="000C52BF">
            <w:pPr>
              <w:widowControl w:val="0"/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代扣所得稅稅額</w:t>
            </w:r>
          </w:p>
          <w:p w:rsidR="000C52BF" w:rsidRPr="00A15B82" w:rsidRDefault="000C52BF" w:rsidP="00FB246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（Tax Withheld）</w:t>
            </w:r>
          </w:p>
        </w:tc>
        <w:tc>
          <w:tcPr>
            <w:tcW w:w="819" w:type="pct"/>
            <w:vAlign w:val="center"/>
          </w:tcPr>
          <w:p w:rsidR="000C52BF" w:rsidRPr="00A15B82" w:rsidRDefault="000C52BF" w:rsidP="00FB246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＄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  <w:tc>
          <w:tcPr>
            <w:tcW w:w="3033" w:type="pct"/>
          </w:tcPr>
          <w:p w:rsidR="000C52BF" w:rsidRPr="00A15B82" w:rsidRDefault="000C52BF" w:rsidP="00FB246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上述項目請分別按50薪資所得（一～七項）、9B稿費及演講鐘點費（八～十ㄧ項）及91競技競賽獎金（十二項）之扣繳率代扣稅額。若為中華民國境內居住之個人，每次扣繳稅額不超過2,000元者免扣繳。代扣稅額若有疑問請事前先洽詢會計室。</w:t>
            </w:r>
          </w:p>
        </w:tc>
      </w:tr>
      <w:tr w:rsidR="000C52BF" w:rsidRPr="00A15B82" w:rsidTr="00FB2465">
        <w:tc>
          <w:tcPr>
            <w:tcW w:w="1148" w:type="pct"/>
            <w:vAlign w:val="center"/>
          </w:tcPr>
          <w:p w:rsidR="000C52BF" w:rsidRPr="00A15B82" w:rsidRDefault="000C52BF" w:rsidP="000C52BF">
            <w:pPr>
              <w:widowControl w:val="0"/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代扣補充健保費</w:t>
            </w:r>
          </w:p>
          <w:p w:rsidR="000C52BF" w:rsidRPr="00A15B82" w:rsidRDefault="000C52BF" w:rsidP="00FB2465">
            <w:pPr>
              <w:spacing w:line="28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15B82">
              <w:rPr>
                <w:rFonts w:ascii="標楷體" w:eastAsia="標楷體" w:hAnsi="標楷體" w:hint="eastAsia"/>
                <w:b/>
                <w:sz w:val="18"/>
                <w:szCs w:val="18"/>
              </w:rPr>
              <w:t>（Supplementary Premium）</w:t>
            </w:r>
          </w:p>
        </w:tc>
        <w:tc>
          <w:tcPr>
            <w:tcW w:w="819" w:type="pct"/>
            <w:vAlign w:val="center"/>
          </w:tcPr>
          <w:p w:rsidR="000C52BF" w:rsidRPr="00A15B82" w:rsidRDefault="000C52BF" w:rsidP="00FB2465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＄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  <w:tc>
          <w:tcPr>
            <w:tcW w:w="3033" w:type="pct"/>
          </w:tcPr>
          <w:p w:rsidR="000C52BF" w:rsidRPr="00A15B82" w:rsidRDefault="000C52BF" w:rsidP="00FB246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上述項目為50薪資所得（一～七項）支付金額達基本工資以上者及9B稿費及演講鐘點費（八～十ㄧ項）支付金額達</w:t>
            </w:r>
            <w:r w:rsidRPr="00FB386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20,000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元以上者，除符合規定免扣取外，請依規定代扣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 xml:space="preserve">％補充健保費。 </w:t>
            </w:r>
          </w:p>
        </w:tc>
      </w:tr>
      <w:tr w:rsidR="000C52BF" w:rsidRPr="00A15B82" w:rsidTr="00FB2465">
        <w:tc>
          <w:tcPr>
            <w:tcW w:w="1148" w:type="pct"/>
            <w:tcBorders>
              <w:bottom w:val="single" w:sz="24" w:space="0" w:color="auto"/>
            </w:tcBorders>
            <w:vAlign w:val="center"/>
          </w:tcPr>
          <w:p w:rsidR="000C52BF" w:rsidRPr="00A15B82" w:rsidRDefault="000C52BF" w:rsidP="000C52BF">
            <w:pPr>
              <w:widowControl w:val="0"/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交通費及住宿費</w:t>
            </w:r>
          </w:p>
          <w:p w:rsidR="000C52BF" w:rsidRPr="00A15B82" w:rsidRDefault="000C52BF" w:rsidP="00FB246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（Travel Expenses）</w:t>
            </w:r>
          </w:p>
        </w:tc>
        <w:tc>
          <w:tcPr>
            <w:tcW w:w="819" w:type="pct"/>
            <w:tcBorders>
              <w:bottom w:val="single" w:sz="24" w:space="0" w:color="auto"/>
            </w:tcBorders>
            <w:vAlign w:val="center"/>
          </w:tcPr>
          <w:p w:rsidR="000C52BF" w:rsidRPr="00A15B82" w:rsidRDefault="000C52BF" w:rsidP="00FB2465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A15B82">
              <w:rPr>
                <w:rFonts w:ascii="標楷體" w:eastAsia="標楷體" w:hAnsi="標楷體" w:hint="eastAsia"/>
                <w:b/>
              </w:rPr>
              <w:t>＄</w:t>
            </w:r>
          </w:p>
        </w:tc>
        <w:tc>
          <w:tcPr>
            <w:tcW w:w="3033" w:type="pct"/>
            <w:tcBorders>
              <w:bottom w:val="single" w:sz="24" w:space="0" w:color="auto"/>
            </w:tcBorders>
          </w:tcPr>
          <w:p w:rsidR="000C52BF" w:rsidRPr="00A15B82" w:rsidRDefault="000C52BF" w:rsidP="00FB246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請檢附票根或發票等憑證依本校規定金額填報核銷。未檢附票根或發票等憑證者金額為零或以自強號（自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至高雄）、公民營汽車票價計算核給。外幣請依銀行結匯水單、信用卡或台銀賣出即期匯率（出國前1日）換算新台幣。</w:t>
            </w:r>
          </w:p>
        </w:tc>
      </w:tr>
      <w:tr w:rsidR="000C52BF" w:rsidRPr="00A15B82" w:rsidTr="00FB2465">
        <w:tc>
          <w:tcPr>
            <w:tcW w:w="114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C52BF" w:rsidRPr="00A15B82" w:rsidRDefault="000C52BF" w:rsidP="00FB2465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實領淨額（A－B－C＋D）</w:t>
            </w:r>
          </w:p>
          <w:p w:rsidR="000C52BF" w:rsidRPr="00A15B82" w:rsidRDefault="000C52BF" w:rsidP="00FB2465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（Net Payment）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C52BF" w:rsidRPr="00A15B82" w:rsidRDefault="000C52BF" w:rsidP="00FB2465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NT＄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C52BF" w:rsidRPr="00A15B82" w:rsidRDefault="000C52BF" w:rsidP="004C0815">
            <w:pPr>
              <w:spacing w:line="360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5B82">
              <w:rPr>
                <w:rFonts w:ascii="標楷體" w:eastAsia="標楷體" w:hAnsi="標楷體" w:hint="eastAsia"/>
                <w:b/>
                <w:sz w:val="20"/>
                <w:szCs w:val="20"/>
              </w:rPr>
              <w:t>新台幣（大寫）</w:t>
            </w:r>
            <w:r w:rsidR="004C081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</w:t>
            </w:r>
            <w:r w:rsidRPr="00A15B8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仟        佰        拾       元整</w:t>
            </w:r>
          </w:p>
        </w:tc>
      </w:tr>
    </w:tbl>
    <w:p w:rsidR="000C52BF" w:rsidRPr="00FC6D02" w:rsidRDefault="000C52BF" w:rsidP="000C52BF">
      <w:pPr>
        <w:rPr>
          <w:rFonts w:ascii="標楷體" w:eastAsia="標楷體" w:hAnsi="標楷體"/>
          <w:b/>
          <w:sz w:val="22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397"/>
        <w:gridCol w:w="10"/>
        <w:gridCol w:w="387"/>
        <w:gridCol w:w="397"/>
        <w:gridCol w:w="397"/>
        <w:gridCol w:w="397"/>
        <w:gridCol w:w="397"/>
        <w:gridCol w:w="397"/>
        <w:gridCol w:w="148"/>
        <w:gridCol w:w="249"/>
        <w:gridCol w:w="397"/>
        <w:gridCol w:w="74"/>
        <w:gridCol w:w="323"/>
        <w:gridCol w:w="1266"/>
        <w:gridCol w:w="936"/>
        <w:gridCol w:w="3055"/>
      </w:tblGrid>
      <w:tr w:rsidR="000C52BF" w:rsidRPr="00A15B82" w:rsidTr="00A661A4">
        <w:trPr>
          <w:trHeight w:val="703"/>
        </w:trPr>
        <w:tc>
          <w:tcPr>
            <w:tcW w:w="2160" w:type="dxa"/>
            <w:gridSpan w:val="3"/>
            <w:vAlign w:val="center"/>
          </w:tcPr>
          <w:p w:rsidR="000C52BF" w:rsidRPr="00A15B82" w:rsidRDefault="000C52BF" w:rsidP="00FB246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hint="eastAsia"/>
              </w:rPr>
              <w:t>領款人姓名(正楷)</w:t>
            </w:r>
          </w:p>
        </w:tc>
        <w:tc>
          <w:tcPr>
            <w:tcW w:w="2520" w:type="dxa"/>
            <w:gridSpan w:val="7"/>
            <w:shd w:val="clear" w:color="auto" w:fill="FFF2CC" w:themeFill="accent4" w:themeFillTint="33"/>
            <w:vAlign w:val="center"/>
          </w:tcPr>
          <w:p w:rsidR="000C52BF" w:rsidRPr="00A15B82" w:rsidRDefault="000C52BF" w:rsidP="00FB246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C52BF" w:rsidRPr="00A15B82" w:rsidRDefault="000C52BF" w:rsidP="00FB246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cs="新細明體"/>
              </w:rPr>
              <w:t>電話</w:t>
            </w:r>
          </w:p>
        </w:tc>
        <w:tc>
          <w:tcPr>
            <w:tcW w:w="1589" w:type="dxa"/>
            <w:gridSpan w:val="2"/>
            <w:shd w:val="clear" w:color="auto" w:fill="FFF2CC" w:themeFill="accent4" w:themeFillTint="33"/>
            <w:vAlign w:val="center"/>
          </w:tcPr>
          <w:p w:rsidR="000C52BF" w:rsidRPr="00A15B82" w:rsidRDefault="000C52BF" w:rsidP="00FB246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0C52BF" w:rsidRPr="00A15B82" w:rsidRDefault="000C52BF" w:rsidP="00FB246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055" w:type="dxa"/>
            <w:shd w:val="clear" w:color="auto" w:fill="FFF2CC" w:themeFill="accent4" w:themeFillTint="33"/>
            <w:vAlign w:val="center"/>
          </w:tcPr>
          <w:p w:rsidR="000C52BF" w:rsidRPr="00A15B82" w:rsidRDefault="000C52BF" w:rsidP="00FB246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C52BF" w:rsidRPr="00A15B82" w:rsidTr="00A661A4">
        <w:tc>
          <w:tcPr>
            <w:tcW w:w="1753" w:type="dxa"/>
            <w:vAlign w:val="center"/>
          </w:tcPr>
          <w:p w:rsidR="000C52BF" w:rsidRPr="00A15B82" w:rsidRDefault="000C52BF" w:rsidP="00FB246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cs="新細明體"/>
              </w:rPr>
              <w:t>身分證字號</w:t>
            </w:r>
          </w:p>
        </w:tc>
        <w:tc>
          <w:tcPr>
            <w:tcW w:w="397" w:type="dxa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57" w:type="dxa"/>
            <w:gridSpan w:val="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cs="新細明體"/>
              </w:rPr>
              <w:t>外國人士請填寫</w:t>
            </w:r>
            <w:r w:rsidRPr="00A15B82">
              <w:rPr>
                <w:rFonts w:ascii="標楷體" w:eastAsia="標楷體" w:hAnsi="標楷體" w:cs="新細明體"/>
                <w:b/>
                <w:bCs/>
              </w:rPr>
              <w:t>居留證</w:t>
            </w:r>
            <w:r w:rsidRPr="00A15B82">
              <w:rPr>
                <w:rFonts w:ascii="標楷體" w:eastAsia="標楷體" w:hAnsi="標楷體" w:cs="新細明體"/>
              </w:rPr>
              <w:t>號碼</w:t>
            </w:r>
            <w:r w:rsidRPr="00A15B82">
              <w:rPr>
                <w:rFonts w:ascii="標楷體" w:eastAsia="標楷體" w:hAnsi="標楷體" w:cs="新細明體" w:hint="eastAsia"/>
              </w:rPr>
              <w:t>,</w:t>
            </w:r>
            <w:r w:rsidRPr="00A15B82">
              <w:rPr>
                <w:rFonts w:ascii="標楷體" w:eastAsia="標楷體" w:hAnsi="標楷體"/>
              </w:rPr>
              <w:t>若無居留證則依護照資料，前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碼"/>
              </w:smartTagPr>
              <w:r w:rsidRPr="00A15B82">
                <w:rPr>
                  <w:rFonts w:ascii="標楷體" w:eastAsia="標楷體" w:hAnsi="標楷體"/>
                </w:rPr>
                <w:t>8碼</w:t>
              </w:r>
            </w:smartTag>
            <w:r w:rsidRPr="00A15B82">
              <w:rPr>
                <w:rFonts w:ascii="標楷體" w:eastAsia="標楷體" w:hAnsi="標楷體"/>
              </w:rPr>
              <w:t>填上西元出生年月日，後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碼"/>
              </w:smartTagPr>
              <w:r w:rsidRPr="00A15B82">
                <w:rPr>
                  <w:rFonts w:ascii="標楷體" w:eastAsia="標楷體" w:hAnsi="標楷體"/>
                </w:rPr>
                <w:t>2碼</w:t>
              </w:r>
            </w:smartTag>
            <w:r w:rsidRPr="00A15B82">
              <w:rPr>
                <w:rFonts w:ascii="標楷體" w:eastAsia="標楷體" w:hAnsi="標楷體"/>
              </w:rPr>
              <w:t>填寫所得人英文姓名欄前2個字母</w:t>
            </w:r>
          </w:p>
        </w:tc>
      </w:tr>
      <w:tr w:rsidR="000C52BF" w:rsidRPr="00A15B82" w:rsidTr="00A661A4">
        <w:trPr>
          <w:trHeight w:val="1032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0C52BF" w:rsidRPr="00A15B82" w:rsidRDefault="000C52BF" w:rsidP="00A661A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cs="新細明體"/>
              </w:rPr>
              <w:t>戶籍地址</w:t>
            </w:r>
          </w:p>
        </w:tc>
        <w:tc>
          <w:tcPr>
            <w:tcW w:w="9227" w:type="dxa"/>
            <w:gridSpan w:val="1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C52BF" w:rsidRPr="00A15B82" w:rsidRDefault="000C52BF" w:rsidP="00FB24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52BF" w:rsidRPr="00A15B82" w:rsidTr="00FB2465">
        <w:trPr>
          <w:trHeight w:val="353"/>
        </w:trPr>
        <w:tc>
          <w:tcPr>
            <w:tcW w:w="10980" w:type="dxa"/>
            <w:gridSpan w:val="17"/>
            <w:tcBorders>
              <w:bottom w:val="single" w:sz="24" w:space="0" w:color="auto"/>
            </w:tcBorders>
            <w:vAlign w:val="center"/>
          </w:tcPr>
          <w:p w:rsidR="000C52BF" w:rsidRPr="00A15B82" w:rsidRDefault="000C52BF" w:rsidP="00FB2465">
            <w:pPr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r w:rsidRPr="00A15B82">
              <w:rPr>
                <w:rFonts w:ascii="標楷體" w:eastAsia="標楷體" w:hAnsi="標楷體" w:cs="新細明體" w:hint="eastAsia"/>
                <w:bCs/>
              </w:rPr>
              <w:t>□是 □否 當年度在台居留、停留天數滿183天(勾選是否將影響稅額扣繳率不同)</w:t>
            </w:r>
          </w:p>
        </w:tc>
      </w:tr>
      <w:tr w:rsidR="000C52BF" w:rsidRPr="00A15B82" w:rsidTr="00090337">
        <w:trPr>
          <w:trHeight w:val="1446"/>
        </w:trPr>
        <w:tc>
          <w:tcPr>
            <w:tcW w:w="10980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C52BF" w:rsidRPr="00A15B82" w:rsidRDefault="004C0815" w:rsidP="00FB2465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領款人親簽</w:t>
            </w:r>
            <w:r w:rsidR="000C52BF" w:rsidRPr="00A15B82">
              <w:rPr>
                <w:rFonts w:ascii="標楷體" w:eastAsia="標楷體" w:hAnsi="標楷體" w:hint="eastAsia"/>
                <w:b/>
              </w:rPr>
              <w:t>（Signature）：</w:t>
            </w:r>
          </w:p>
        </w:tc>
      </w:tr>
      <w:tr w:rsidR="000C52BF" w:rsidRPr="00A15B82" w:rsidTr="00FB2465">
        <w:trPr>
          <w:trHeight w:val="683"/>
        </w:trPr>
        <w:tc>
          <w:tcPr>
            <w:tcW w:w="10980" w:type="dxa"/>
            <w:gridSpan w:val="17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0C52BF" w:rsidRPr="00A15B82" w:rsidRDefault="000C52BF" w:rsidP="0009033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hint="eastAsia"/>
              </w:rPr>
              <w:t xml:space="preserve">中     華      民      國    </w:t>
            </w:r>
            <w:r w:rsidR="00090337">
              <w:rPr>
                <w:rFonts w:ascii="標楷體" w:eastAsia="標楷體" w:hAnsi="標楷體" w:hint="eastAsia"/>
              </w:rPr>
              <w:t>113</w:t>
            </w:r>
            <w:r w:rsidRPr="00A15B82">
              <w:rPr>
                <w:rFonts w:ascii="標楷體" w:eastAsia="標楷體" w:hAnsi="標楷體" w:hint="eastAsia"/>
              </w:rPr>
              <w:t>年</w:t>
            </w:r>
            <w:r w:rsidR="00090337">
              <w:rPr>
                <w:rFonts w:ascii="標楷體" w:eastAsia="標楷體" w:hAnsi="標楷體" w:hint="eastAsia"/>
              </w:rPr>
              <w:t xml:space="preserve">       5       </w:t>
            </w:r>
            <w:r w:rsidRPr="00A15B82">
              <w:rPr>
                <w:rFonts w:ascii="標楷體" w:eastAsia="標楷體" w:hAnsi="標楷體" w:hint="eastAsia"/>
              </w:rPr>
              <w:t>月</w:t>
            </w:r>
            <w:r w:rsidR="00090337">
              <w:rPr>
                <w:rFonts w:ascii="標楷體" w:eastAsia="標楷體" w:hAnsi="標楷體" w:hint="eastAsia"/>
              </w:rPr>
              <w:t xml:space="preserve">       30       </w:t>
            </w:r>
            <w:r w:rsidRPr="00A15B82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6E71B6" w:rsidRDefault="006E71B6"/>
    <w:p w:rsidR="006E71B6" w:rsidRDefault="006E71B6"/>
    <w:p w:rsidR="006E71B6" w:rsidRPr="006E71B6" w:rsidRDefault="006E71B6" w:rsidP="006E71B6">
      <w:pPr>
        <w:pStyle w:val="a5"/>
        <w:rPr>
          <w:rFonts w:ascii="標楷體" w:eastAsia="標楷體" w:hAnsi="標楷體"/>
          <w:b/>
          <w:color w:val="FF0000"/>
          <w:sz w:val="36"/>
        </w:rPr>
      </w:pPr>
      <w:r w:rsidRPr="006E71B6">
        <w:rPr>
          <w:rFonts w:ascii="標楷體" w:eastAsia="標楷體" w:hAnsi="標楷體" w:hint="eastAsia"/>
          <w:b/>
          <w:color w:val="FF0000"/>
          <w:sz w:val="36"/>
        </w:rPr>
        <w:t>※僅黃底欄位為必填項目，其餘由計畫單位代填，正本請於面試</w:t>
      </w:r>
      <w:r>
        <w:rPr>
          <w:rFonts w:ascii="標楷體" w:eastAsia="標楷體" w:hAnsi="標楷體" w:hint="eastAsia"/>
          <w:b/>
          <w:color w:val="FF0000"/>
          <w:sz w:val="36"/>
        </w:rPr>
        <w:t>當日</w:t>
      </w:r>
      <w:r w:rsidRPr="006E71B6">
        <w:rPr>
          <w:rFonts w:ascii="標楷體" w:eastAsia="標楷體" w:hAnsi="標楷體" w:hint="eastAsia"/>
          <w:b/>
          <w:color w:val="FF0000"/>
          <w:sz w:val="36"/>
        </w:rPr>
        <w:t>繳交至學系，由學系統一繳交至招生組</w:t>
      </w:r>
      <w:r>
        <w:rPr>
          <w:rFonts w:ascii="標楷體" w:eastAsia="標楷體" w:hAnsi="標楷體" w:hint="eastAsia"/>
          <w:b/>
          <w:color w:val="FF0000"/>
          <w:sz w:val="36"/>
        </w:rPr>
        <w:t>申請補助匯款。</w:t>
      </w:r>
    </w:p>
    <w:p w:rsidR="006E71B6" w:rsidRPr="006E71B6" w:rsidRDefault="006E71B6"/>
    <w:p w:rsidR="006E71B6" w:rsidRDefault="006E71B6"/>
    <w:p w:rsidR="006E71B6" w:rsidRDefault="006E71B6">
      <w:pPr>
        <w:sectPr w:rsidR="006E71B6" w:rsidSect="006E71B6">
          <w:pgSz w:w="11906" w:h="16838"/>
          <w:pgMar w:top="720" w:right="720" w:bottom="720" w:left="720" w:header="567" w:footer="283" w:gutter="0"/>
          <w:cols w:space="425"/>
          <w:titlePg/>
          <w:docGrid w:type="lines" w:linePitch="360"/>
        </w:sectPr>
      </w:pPr>
    </w:p>
    <w:p w:rsidR="0092687F" w:rsidRPr="000C52BF" w:rsidRDefault="0092687F"/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303"/>
        <w:gridCol w:w="9153"/>
      </w:tblGrid>
      <w:tr w:rsidR="00517D3D" w:rsidRPr="005B6E79" w:rsidTr="00517D3D">
        <w:trPr>
          <w:trHeight w:val="1134"/>
          <w:tblHeader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3D" w:rsidRPr="005B6E79" w:rsidRDefault="00517D3D" w:rsidP="0001789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6E79">
              <w:rPr>
                <w:rFonts w:eastAsia="標楷體" w:hint="eastAsia"/>
                <w:sz w:val="28"/>
                <w:szCs w:val="28"/>
              </w:rPr>
              <w:t>＜偏鄉籍定義＞</w:t>
            </w:r>
          </w:p>
          <w:p w:rsidR="00517D3D" w:rsidRPr="007807F4" w:rsidRDefault="00517D3D" w:rsidP="0001789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5B6E79">
              <w:rPr>
                <w:rFonts w:eastAsia="標楷體" w:hint="eastAsia"/>
              </w:rPr>
              <w:t>依衛生福利部中央健康保險署公告之</w:t>
            </w:r>
            <w:r w:rsidRPr="005B6E79">
              <w:rPr>
                <w:rFonts w:eastAsia="標楷體"/>
              </w:rPr>
              <w:t>107</w:t>
            </w:r>
            <w:r w:rsidRPr="005B6E79">
              <w:rPr>
                <w:rFonts w:eastAsia="標楷體" w:hint="eastAsia"/>
              </w:rPr>
              <w:t>-11</w:t>
            </w:r>
            <w:r>
              <w:rPr>
                <w:rFonts w:eastAsia="標楷體"/>
              </w:rPr>
              <w:t>3</w:t>
            </w:r>
            <w:r w:rsidRPr="005B6E79">
              <w:rPr>
                <w:rFonts w:eastAsia="標楷體" w:hint="eastAsia"/>
              </w:rPr>
              <w:t>年度全民健康保險醫療資源缺乏地區施行區域、優化偏鄉醫療精進計畫（</w:t>
            </w:r>
            <w:r w:rsidRPr="005B6E79">
              <w:rPr>
                <w:rFonts w:eastAsia="標楷體"/>
              </w:rPr>
              <w:t>108-112</w:t>
            </w:r>
            <w:r w:rsidRPr="005B6E79">
              <w:rPr>
                <w:rFonts w:eastAsia="標楷體" w:hint="eastAsia"/>
              </w:rPr>
              <w:t>年度）核定版之公費醫師分發服務高度偏遠地區之一級、二級偏遠地區為準。</w:t>
            </w:r>
          </w:p>
        </w:tc>
      </w:tr>
      <w:tr w:rsidR="00517D3D" w:rsidRPr="00A74BD0" w:rsidTr="00517D3D">
        <w:trPr>
          <w:trHeight w:val="605"/>
          <w:tblHeader/>
          <w:jc w:val="right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7D3D" w:rsidRPr="00A74BD0" w:rsidRDefault="00517D3D" w:rsidP="0001789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74BD0">
              <w:rPr>
                <w:rFonts w:eastAsia="標楷體" w:hint="eastAsia"/>
                <w:sz w:val="28"/>
                <w:szCs w:val="28"/>
              </w:rPr>
              <w:t>縣市</w:t>
            </w:r>
          </w:p>
        </w:tc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7D3D" w:rsidRPr="00A74BD0" w:rsidRDefault="00517D3D" w:rsidP="0001789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74BD0">
              <w:rPr>
                <w:rFonts w:eastAsia="標楷體" w:hint="eastAsia"/>
                <w:sz w:val="28"/>
                <w:szCs w:val="28"/>
              </w:rPr>
              <w:t>鄉鎮區</w:t>
            </w:r>
          </w:p>
        </w:tc>
      </w:tr>
      <w:tr w:rsidR="00517D3D" w:rsidRPr="00A74BD0" w:rsidTr="00517D3D">
        <w:trPr>
          <w:trHeight w:val="680"/>
          <w:jc w:val="right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F400C8" w:rsidRDefault="00517D3D" w:rsidP="0001789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宜蘭縣</w:t>
            </w:r>
          </w:p>
        </w:tc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9D2FE1" w:rsidRDefault="00517D3D" w:rsidP="0001789B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9D2FE1">
              <w:rPr>
                <w:rFonts w:eastAsia="標楷體" w:hint="eastAsia"/>
              </w:rPr>
              <w:t>冬山鄉、五結鄉</w:t>
            </w:r>
            <w:r w:rsidRPr="003766E9">
              <w:rPr>
                <w:rFonts w:eastAsia="標楷體" w:hint="eastAsia"/>
              </w:rPr>
              <w:t>、三星鄉</w:t>
            </w:r>
          </w:p>
        </w:tc>
      </w:tr>
      <w:tr w:rsidR="00517D3D" w:rsidRPr="00A74BD0" w:rsidTr="00517D3D">
        <w:trPr>
          <w:trHeight w:val="680"/>
          <w:jc w:val="right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F400C8" w:rsidRDefault="00517D3D" w:rsidP="0001789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新北市</w:t>
            </w:r>
          </w:p>
        </w:tc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9D2FE1" w:rsidRDefault="00517D3D" w:rsidP="0001789B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9D2FE1">
              <w:rPr>
                <w:rFonts w:eastAsia="標楷體" w:hint="eastAsia"/>
              </w:rPr>
              <w:t>石碇區、萬里區、坪林區、石門區</w:t>
            </w:r>
            <w:r w:rsidRPr="003766E9">
              <w:rPr>
                <w:rFonts w:eastAsia="標楷體" w:hint="eastAsia"/>
              </w:rPr>
              <w:t>、平溪區、雙溪區、貢寮區</w:t>
            </w:r>
            <w:r>
              <w:rPr>
                <w:rFonts w:eastAsia="標楷體" w:hint="eastAsia"/>
              </w:rPr>
              <w:t>、三芝鄉</w:t>
            </w:r>
          </w:p>
        </w:tc>
      </w:tr>
      <w:tr w:rsidR="00517D3D" w:rsidRPr="00A74BD0" w:rsidTr="00517D3D">
        <w:trPr>
          <w:trHeight w:val="680"/>
          <w:jc w:val="right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3D" w:rsidRPr="00F400C8" w:rsidRDefault="00517D3D" w:rsidP="0001789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3766E9">
              <w:rPr>
                <w:rFonts w:eastAsia="標楷體" w:hint="eastAsia"/>
              </w:rPr>
              <w:t>桃園市</w:t>
            </w:r>
          </w:p>
        </w:tc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3D" w:rsidRPr="009D2FE1" w:rsidRDefault="00517D3D" w:rsidP="0001789B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3766E9">
              <w:rPr>
                <w:rFonts w:eastAsia="標楷體" w:hint="eastAsia"/>
              </w:rPr>
              <w:t>觀音區</w:t>
            </w:r>
          </w:p>
        </w:tc>
      </w:tr>
      <w:tr w:rsidR="00517D3D" w:rsidRPr="00A74BD0" w:rsidTr="00517D3D">
        <w:trPr>
          <w:trHeight w:val="680"/>
          <w:jc w:val="right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F400C8" w:rsidRDefault="00517D3D" w:rsidP="0001789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新竹縣</w:t>
            </w:r>
          </w:p>
        </w:tc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9D2FE1" w:rsidRDefault="00517D3D" w:rsidP="0001789B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9D2FE1">
              <w:rPr>
                <w:rFonts w:eastAsia="標楷體" w:hint="eastAsia"/>
              </w:rPr>
              <w:t>橫山鄉、芎林鄉、寶山鄉、北埔鄉、</w:t>
            </w:r>
            <w:r w:rsidRPr="003766E9">
              <w:rPr>
                <w:rFonts w:eastAsia="標楷體" w:hint="eastAsia"/>
              </w:rPr>
              <w:t>竹東鎮、</w:t>
            </w:r>
            <w:r w:rsidRPr="009D2FE1">
              <w:rPr>
                <w:rFonts w:eastAsia="標楷體" w:hint="eastAsia"/>
              </w:rPr>
              <w:t>峨眉</w:t>
            </w:r>
            <w:r w:rsidRPr="00026F03">
              <w:rPr>
                <w:rFonts w:eastAsia="標楷體" w:hint="eastAsia"/>
              </w:rPr>
              <w:t>鄉、新埔鎮</w:t>
            </w:r>
          </w:p>
        </w:tc>
      </w:tr>
      <w:tr w:rsidR="00517D3D" w:rsidRPr="00A74BD0" w:rsidTr="00517D3D">
        <w:trPr>
          <w:trHeight w:val="680"/>
          <w:jc w:val="right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F400C8" w:rsidRDefault="00517D3D" w:rsidP="0001789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苗栗縣</w:t>
            </w:r>
          </w:p>
        </w:tc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9D2FE1" w:rsidRDefault="00517D3D" w:rsidP="0001789B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9D2FE1">
              <w:rPr>
                <w:rFonts w:eastAsia="標楷體" w:hint="eastAsia"/>
              </w:rPr>
              <w:t>造橋鄉</w:t>
            </w:r>
            <w:r w:rsidRPr="003766E9">
              <w:rPr>
                <w:rFonts w:eastAsia="標楷體" w:hint="eastAsia"/>
              </w:rPr>
              <w:t>、西湖鄉、三灣鄉</w:t>
            </w:r>
          </w:p>
        </w:tc>
      </w:tr>
      <w:tr w:rsidR="00517D3D" w:rsidRPr="00A74BD0" w:rsidTr="00517D3D">
        <w:trPr>
          <w:trHeight w:val="680"/>
          <w:jc w:val="right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F400C8" w:rsidRDefault="00517D3D" w:rsidP="0001789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臺中市</w:t>
            </w:r>
          </w:p>
        </w:tc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9D2FE1" w:rsidRDefault="00517D3D" w:rsidP="0001789B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9D2FE1">
              <w:rPr>
                <w:rFonts w:eastAsia="標楷體" w:hint="eastAsia"/>
              </w:rPr>
              <w:t>大安區</w:t>
            </w:r>
          </w:p>
        </w:tc>
      </w:tr>
      <w:tr w:rsidR="00517D3D" w:rsidRPr="00A74BD0" w:rsidTr="00517D3D">
        <w:trPr>
          <w:trHeight w:val="680"/>
          <w:jc w:val="right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F400C8" w:rsidRDefault="00517D3D" w:rsidP="0001789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彰化縣</w:t>
            </w:r>
          </w:p>
        </w:tc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026F03" w:rsidRDefault="00517D3D" w:rsidP="0001789B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026F03">
              <w:rPr>
                <w:rFonts w:eastAsia="標楷體" w:hint="eastAsia"/>
              </w:rPr>
              <w:t>線西鄉、福興鄉、芬園鄉、埔鹽鄉、田尾鄉、芳苑鄉、大城鄉、溪州鄉</w:t>
            </w:r>
          </w:p>
        </w:tc>
      </w:tr>
      <w:tr w:rsidR="00517D3D" w:rsidRPr="00A74BD0" w:rsidTr="00517D3D">
        <w:trPr>
          <w:trHeight w:val="680"/>
          <w:jc w:val="right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F400C8" w:rsidRDefault="00517D3D" w:rsidP="0001789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南投縣</w:t>
            </w:r>
          </w:p>
        </w:tc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026F03" w:rsidRDefault="00517D3D" w:rsidP="0001789B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026F03">
              <w:rPr>
                <w:rFonts w:eastAsia="標楷體" w:hint="eastAsia"/>
              </w:rPr>
              <w:t>國姓鄉</w:t>
            </w:r>
            <w:r w:rsidRPr="003766E9">
              <w:rPr>
                <w:rFonts w:eastAsia="標楷體" w:hint="eastAsia"/>
              </w:rPr>
              <w:t>、鹿谷鄉、中寮鄉</w:t>
            </w:r>
          </w:p>
        </w:tc>
      </w:tr>
      <w:tr w:rsidR="00517D3D" w:rsidRPr="00A74BD0" w:rsidTr="00517D3D">
        <w:trPr>
          <w:trHeight w:val="680"/>
          <w:jc w:val="right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F400C8" w:rsidRDefault="00517D3D" w:rsidP="0001789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雲林縣</w:t>
            </w:r>
          </w:p>
        </w:tc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026F03" w:rsidRDefault="00517D3D" w:rsidP="0001789B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026F03">
              <w:rPr>
                <w:rFonts w:eastAsia="標楷體" w:hint="eastAsia"/>
              </w:rPr>
              <w:t>大埤鄉、臺西鄉</w:t>
            </w:r>
            <w:r w:rsidRPr="003766E9">
              <w:rPr>
                <w:rFonts w:eastAsia="標楷體" w:hint="eastAsia"/>
              </w:rPr>
              <w:t>、元長鄉、水林鄉</w:t>
            </w:r>
          </w:p>
        </w:tc>
      </w:tr>
      <w:tr w:rsidR="00517D3D" w:rsidRPr="00A74BD0" w:rsidTr="00517D3D">
        <w:trPr>
          <w:trHeight w:val="680"/>
          <w:jc w:val="right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F400C8" w:rsidRDefault="00517D3D" w:rsidP="0001789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嘉義縣</w:t>
            </w:r>
          </w:p>
        </w:tc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026F03" w:rsidRDefault="00517D3D" w:rsidP="0001789B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trike/>
              </w:rPr>
            </w:pPr>
            <w:r w:rsidRPr="00026F03">
              <w:rPr>
                <w:rFonts w:eastAsia="標楷體" w:hint="eastAsia"/>
              </w:rPr>
              <w:t>六腳鄉、東石鄉</w:t>
            </w:r>
            <w:r w:rsidRPr="003766E9">
              <w:rPr>
                <w:rFonts w:eastAsia="標楷體" w:hint="eastAsia"/>
              </w:rPr>
              <w:t>、</w:t>
            </w:r>
            <w:r w:rsidRPr="00026F03">
              <w:rPr>
                <w:rFonts w:eastAsia="標楷體" w:hint="eastAsia"/>
              </w:rPr>
              <w:t>鹿草鄉、大埔鄉、</w:t>
            </w:r>
            <w:r w:rsidRPr="003766E9">
              <w:rPr>
                <w:rFonts w:eastAsia="標楷體" w:hint="eastAsia"/>
              </w:rPr>
              <w:t>番路鄉</w:t>
            </w:r>
          </w:p>
        </w:tc>
      </w:tr>
      <w:tr w:rsidR="00517D3D" w:rsidRPr="00A74BD0" w:rsidTr="00517D3D">
        <w:trPr>
          <w:trHeight w:val="680"/>
          <w:jc w:val="right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687F95" w:rsidRDefault="00517D3D" w:rsidP="0001789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687F95">
              <w:rPr>
                <w:rFonts w:eastAsia="標楷體" w:hint="eastAsia"/>
              </w:rPr>
              <w:t>臺南市</w:t>
            </w:r>
          </w:p>
        </w:tc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687F95" w:rsidRDefault="00517D3D" w:rsidP="0001789B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687F95">
              <w:rPr>
                <w:rFonts w:eastAsia="標楷體" w:hint="eastAsia"/>
              </w:rPr>
              <w:t>官田區、七股區、將軍區、南化區、龍崎區、北門區、楠西區、左鎮區、大內區</w:t>
            </w:r>
          </w:p>
        </w:tc>
      </w:tr>
      <w:tr w:rsidR="00517D3D" w:rsidRPr="00A74BD0" w:rsidTr="00517D3D">
        <w:trPr>
          <w:trHeight w:val="680"/>
          <w:jc w:val="right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F400C8" w:rsidRDefault="00517D3D" w:rsidP="0001789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高雄市</w:t>
            </w:r>
          </w:p>
        </w:tc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026F03" w:rsidRDefault="00517D3D" w:rsidP="0001789B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026F03">
              <w:rPr>
                <w:rFonts w:eastAsia="標楷體" w:hint="eastAsia"/>
              </w:rPr>
              <w:t>田寮區、永安區</w:t>
            </w:r>
            <w:r w:rsidRPr="003766E9">
              <w:rPr>
                <w:rFonts w:eastAsia="標楷體" w:hint="eastAsia"/>
              </w:rPr>
              <w:t>、六龜區、甲仙區、杉林區、內門區</w:t>
            </w:r>
          </w:p>
        </w:tc>
      </w:tr>
      <w:tr w:rsidR="00517D3D" w:rsidRPr="00A74BD0" w:rsidTr="00517D3D">
        <w:trPr>
          <w:trHeight w:val="680"/>
          <w:jc w:val="right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F400C8" w:rsidRDefault="00517D3D" w:rsidP="0001789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屏東縣</w:t>
            </w:r>
          </w:p>
        </w:tc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3D" w:rsidRPr="00F400C8" w:rsidRDefault="00517D3D" w:rsidP="0001789B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026F03">
              <w:rPr>
                <w:rFonts w:eastAsia="標楷體" w:hint="eastAsia"/>
              </w:rPr>
              <w:t>萬巒鄉、新</w:t>
            </w:r>
            <w:r w:rsidRPr="00FB30FB">
              <w:rPr>
                <w:rFonts w:eastAsia="標楷體" w:hint="eastAsia"/>
              </w:rPr>
              <w:t>園鄉</w:t>
            </w:r>
            <w:r w:rsidRPr="003766E9">
              <w:rPr>
                <w:rFonts w:eastAsia="標楷體" w:hint="eastAsia"/>
              </w:rPr>
              <w:t>、</w:t>
            </w:r>
            <w:r w:rsidRPr="00FB30FB">
              <w:rPr>
                <w:rFonts w:eastAsia="標楷體" w:hint="eastAsia"/>
              </w:rPr>
              <w:t>崁頂鄉、</w:t>
            </w:r>
            <w:r w:rsidRPr="003766E9">
              <w:rPr>
                <w:rFonts w:eastAsia="標楷體" w:hint="eastAsia"/>
              </w:rPr>
              <w:t>竹田鄉、車城鄉、恆春</w:t>
            </w:r>
            <w:r w:rsidRPr="00FB30FB">
              <w:rPr>
                <w:rFonts w:eastAsia="標楷體" w:hint="eastAsia"/>
              </w:rPr>
              <w:t>鎮</w:t>
            </w:r>
            <w:r w:rsidRPr="003766E9">
              <w:rPr>
                <w:rFonts w:eastAsia="標楷體" w:hint="eastAsia"/>
              </w:rPr>
              <w:t>、枋寮鄉、枋山鄉</w:t>
            </w:r>
          </w:p>
        </w:tc>
      </w:tr>
    </w:tbl>
    <w:p w:rsidR="00D740E7" w:rsidRPr="00517D3D" w:rsidRDefault="00367A4F"/>
    <w:sectPr w:rsidR="00D740E7" w:rsidRPr="00517D3D" w:rsidSect="006E71B6">
      <w:pgSz w:w="11906" w:h="16838"/>
      <w:pgMar w:top="720" w:right="720" w:bottom="720" w:left="720" w:header="567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4F" w:rsidRDefault="00367A4F" w:rsidP="00630CA9">
      <w:r>
        <w:separator/>
      </w:r>
    </w:p>
  </w:endnote>
  <w:endnote w:type="continuationSeparator" w:id="0">
    <w:p w:rsidR="00367A4F" w:rsidRDefault="00367A4F" w:rsidP="0063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202523"/>
      <w:docPartObj>
        <w:docPartGallery w:val="Page Numbers (Bottom of Page)"/>
        <w:docPartUnique/>
      </w:docPartObj>
    </w:sdtPr>
    <w:sdtEndPr/>
    <w:sdtContent>
      <w:p w:rsidR="00A15588" w:rsidRDefault="00A15588" w:rsidP="00F72BC2">
        <w:pPr>
          <w:pStyle w:val="a7"/>
          <w:ind w:right="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A4F" w:rsidRPr="00367A4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4F" w:rsidRDefault="00367A4F" w:rsidP="00630CA9">
      <w:r>
        <w:separator/>
      </w:r>
    </w:p>
  </w:footnote>
  <w:footnote w:type="continuationSeparator" w:id="0">
    <w:p w:rsidR="00367A4F" w:rsidRDefault="00367A4F" w:rsidP="0063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A9" w:rsidRDefault="00630CA9" w:rsidP="00630CA9">
    <w:pPr>
      <w:widowControl w:val="0"/>
      <w:autoSpaceDE w:val="0"/>
      <w:autoSpaceDN w:val="0"/>
      <w:adjustRightInd w:val="0"/>
      <w:ind w:left="-110"/>
      <w:jc w:val="center"/>
      <w:rPr>
        <w:rFonts w:eastAsia="標楷體"/>
        <w:b/>
        <w:color w:val="000000"/>
        <w:sz w:val="40"/>
        <w:szCs w:val="28"/>
      </w:rPr>
    </w:pPr>
    <w:r w:rsidRPr="00630CA9">
      <w:rPr>
        <w:rFonts w:eastAsia="標楷體"/>
        <w:b/>
        <w:color w:val="000000"/>
        <w:sz w:val="40"/>
        <w:szCs w:val="28"/>
      </w:rPr>
      <w:t>高雄醫學大學「</w:t>
    </w:r>
    <w:r w:rsidRPr="00630CA9">
      <w:rPr>
        <w:rFonts w:eastAsia="標楷體" w:hint="eastAsia"/>
        <w:b/>
        <w:color w:val="000000"/>
        <w:sz w:val="40"/>
        <w:szCs w:val="28"/>
      </w:rPr>
      <w:t>申請</w:t>
    </w:r>
    <w:r w:rsidRPr="00630CA9">
      <w:rPr>
        <w:rFonts w:eastAsia="標楷體"/>
        <w:b/>
        <w:color w:val="000000"/>
        <w:sz w:val="40"/>
        <w:szCs w:val="28"/>
      </w:rPr>
      <w:t>入學」</w:t>
    </w:r>
    <w:r w:rsidRPr="00630CA9">
      <w:rPr>
        <w:rFonts w:eastAsia="標楷體" w:hint="eastAsia"/>
        <w:b/>
        <w:color w:val="000000"/>
        <w:sz w:val="40"/>
        <w:szCs w:val="28"/>
      </w:rPr>
      <w:t>考生應試費用</w:t>
    </w:r>
    <w:r w:rsidRPr="00630CA9">
      <w:rPr>
        <w:rFonts w:eastAsia="標楷體"/>
        <w:b/>
        <w:color w:val="000000"/>
        <w:sz w:val="40"/>
        <w:szCs w:val="28"/>
      </w:rPr>
      <w:t>補助申請表</w:t>
    </w:r>
  </w:p>
  <w:p w:rsidR="00630CA9" w:rsidRPr="00745394" w:rsidRDefault="00630CA9" w:rsidP="00630CA9">
    <w:pPr>
      <w:widowControl w:val="0"/>
      <w:autoSpaceDE w:val="0"/>
      <w:autoSpaceDN w:val="0"/>
      <w:adjustRightInd w:val="0"/>
      <w:ind w:left="-110"/>
      <w:jc w:val="both"/>
      <w:rPr>
        <w:rFonts w:eastAsia="標楷體"/>
        <w:color w:val="FF0000"/>
        <w:sz w:val="18"/>
        <w:szCs w:val="22"/>
      </w:rPr>
    </w:pPr>
    <w:r w:rsidRPr="00745394">
      <w:rPr>
        <w:rFonts w:eastAsia="標楷體" w:hint="eastAsia"/>
        <w:color w:val="FF0000"/>
        <w:sz w:val="18"/>
        <w:szCs w:val="22"/>
      </w:rPr>
      <w:t>1.</w:t>
    </w:r>
    <w:r w:rsidR="00EE64F4" w:rsidRPr="00EE64F4">
      <w:rPr>
        <w:rFonts w:eastAsia="標楷體"/>
        <w:color w:val="FF0000"/>
        <w:sz w:val="18"/>
        <w:szCs w:val="22"/>
      </w:rPr>
      <w:t xml:space="preserve"> </w:t>
    </w:r>
    <w:r w:rsidR="00EE64F4" w:rsidRPr="00745394">
      <w:rPr>
        <w:rFonts w:eastAsia="標楷體"/>
        <w:color w:val="FF0000"/>
        <w:sz w:val="18"/>
        <w:szCs w:val="22"/>
      </w:rPr>
      <w:t>請</w:t>
    </w:r>
    <w:r w:rsidR="00EE64F4" w:rsidRPr="00745394">
      <w:rPr>
        <w:rFonts w:eastAsia="標楷體" w:hint="eastAsia"/>
        <w:color w:val="FF0000"/>
        <w:sz w:val="18"/>
        <w:szCs w:val="22"/>
      </w:rPr>
      <w:t>於簡章</w:t>
    </w:r>
    <w:r w:rsidR="00EE64F4" w:rsidRPr="00745394">
      <w:rPr>
        <w:rFonts w:eastAsia="標楷體"/>
        <w:color w:val="FF0000"/>
        <w:sz w:val="18"/>
        <w:szCs w:val="22"/>
      </w:rPr>
      <w:t>規定</w:t>
    </w:r>
    <w:r w:rsidRPr="00745394">
      <w:rPr>
        <w:rFonts w:eastAsia="標楷體"/>
        <w:color w:val="FF0000"/>
        <w:sz w:val="18"/>
        <w:szCs w:val="22"/>
      </w:rPr>
      <w:t>轉帳繳費</w:t>
    </w:r>
    <w:r w:rsidRPr="00745394">
      <w:rPr>
        <w:rFonts w:eastAsia="標楷體" w:hint="eastAsia"/>
        <w:color w:val="FF0000"/>
        <w:sz w:val="18"/>
        <w:szCs w:val="22"/>
      </w:rPr>
      <w:t>期限內</w:t>
    </w:r>
    <w:r w:rsidR="00EE64F4">
      <w:rPr>
        <w:rFonts w:eastAsia="標楷體" w:hint="eastAsia"/>
        <w:color w:val="FF0000"/>
        <w:sz w:val="18"/>
        <w:szCs w:val="22"/>
      </w:rPr>
      <w:t>，拍照或掃描</w:t>
    </w:r>
    <w:r w:rsidRPr="00745394">
      <w:rPr>
        <w:rFonts w:eastAsia="標楷體"/>
        <w:color w:val="FF0000"/>
        <w:sz w:val="18"/>
        <w:szCs w:val="22"/>
      </w:rPr>
      <w:t>已簽名</w:t>
    </w:r>
    <w:r w:rsidR="00EE64F4">
      <w:rPr>
        <w:rFonts w:eastAsia="標楷體" w:hint="eastAsia"/>
        <w:color w:val="FF0000"/>
        <w:sz w:val="18"/>
        <w:szCs w:val="22"/>
      </w:rPr>
      <w:t>之</w:t>
    </w:r>
    <w:r w:rsidRPr="00745394">
      <w:rPr>
        <w:rFonts w:eastAsia="標楷體"/>
        <w:color w:val="FF0000"/>
        <w:sz w:val="18"/>
        <w:szCs w:val="22"/>
      </w:rPr>
      <w:t>本表</w:t>
    </w:r>
    <w:r w:rsidR="00EE64F4">
      <w:rPr>
        <w:rFonts w:eastAsia="標楷體" w:hint="eastAsia"/>
        <w:color w:val="FF0000"/>
        <w:sz w:val="18"/>
        <w:szCs w:val="22"/>
      </w:rPr>
      <w:t>後</w:t>
    </w:r>
    <w:r w:rsidR="00EE64F4">
      <w:rPr>
        <w:rFonts w:eastAsia="標楷體" w:hint="eastAsia"/>
        <w:color w:val="FF0000"/>
        <w:sz w:val="18"/>
        <w:szCs w:val="22"/>
      </w:rPr>
      <w:t>E</w:t>
    </w:r>
    <w:r w:rsidR="00EE64F4">
      <w:rPr>
        <w:rFonts w:eastAsia="標楷體"/>
        <w:color w:val="FF0000"/>
        <w:sz w:val="18"/>
        <w:szCs w:val="22"/>
      </w:rPr>
      <w:t>mail</w:t>
    </w:r>
    <w:r w:rsidRPr="00745394">
      <w:rPr>
        <w:rFonts w:eastAsia="標楷體"/>
        <w:color w:val="FF0000"/>
        <w:sz w:val="18"/>
        <w:szCs w:val="22"/>
      </w:rPr>
      <w:t>至招生組信箱</w:t>
    </w:r>
    <w:r w:rsidRPr="00745394">
      <w:rPr>
        <w:rFonts w:eastAsia="標楷體"/>
        <w:color w:val="FF0000"/>
        <w:sz w:val="18"/>
        <w:szCs w:val="22"/>
      </w:rPr>
      <w:t>(</w:t>
    </w:r>
    <w:hyperlink r:id="rId1" w:history="1">
      <w:r w:rsidRPr="00745394">
        <w:rPr>
          <w:rStyle w:val="a3"/>
          <w:rFonts w:eastAsia="標楷體"/>
          <w:color w:val="FF0000"/>
          <w:sz w:val="18"/>
          <w:szCs w:val="22"/>
        </w:rPr>
        <w:t>enr@kmu.edu.tw</w:t>
      </w:r>
    </w:hyperlink>
    <w:r w:rsidRPr="00745394">
      <w:rPr>
        <w:rFonts w:eastAsia="標楷體"/>
        <w:color w:val="FF0000"/>
        <w:sz w:val="18"/>
        <w:szCs w:val="22"/>
      </w:rPr>
      <w:t>)</w:t>
    </w:r>
    <w:r w:rsidRPr="00745394">
      <w:rPr>
        <w:rFonts w:eastAsia="標楷體"/>
        <w:color w:val="FF0000"/>
        <w:sz w:val="18"/>
        <w:szCs w:val="22"/>
      </w:rPr>
      <w:t>，並致電</w:t>
    </w:r>
    <w:r w:rsidR="00EE64F4">
      <w:rPr>
        <w:rFonts w:eastAsia="標楷體" w:hint="eastAsia"/>
        <w:color w:val="FF0000"/>
        <w:sz w:val="18"/>
        <w:szCs w:val="22"/>
      </w:rPr>
      <w:t>本校</w:t>
    </w:r>
    <w:r w:rsidR="00EE64F4" w:rsidRPr="00745394">
      <w:rPr>
        <w:rFonts w:eastAsia="標楷體"/>
        <w:color w:val="FF0000"/>
        <w:sz w:val="18"/>
        <w:szCs w:val="22"/>
      </w:rPr>
      <w:t>(07-32</w:t>
    </w:r>
    <w:r w:rsidR="00EE64F4">
      <w:rPr>
        <w:rFonts w:eastAsia="標楷體" w:hint="eastAsia"/>
        <w:color w:val="FF0000"/>
        <w:sz w:val="18"/>
        <w:szCs w:val="22"/>
      </w:rPr>
      <w:t>3</w:t>
    </w:r>
    <w:r w:rsidR="00EE64F4" w:rsidRPr="00745394">
      <w:rPr>
        <w:rFonts w:eastAsia="標楷體"/>
        <w:color w:val="FF0000"/>
        <w:sz w:val="18"/>
        <w:szCs w:val="22"/>
      </w:rPr>
      <w:t>4133)</w:t>
    </w:r>
    <w:r w:rsidRPr="00745394">
      <w:rPr>
        <w:rFonts w:eastAsia="標楷體"/>
        <w:color w:val="FF0000"/>
        <w:sz w:val="18"/>
        <w:szCs w:val="22"/>
      </w:rPr>
      <w:t>確認</w:t>
    </w:r>
    <w:r w:rsidRPr="00745394">
      <w:rPr>
        <w:rFonts w:eastAsia="標楷體" w:hint="eastAsia"/>
        <w:color w:val="FF0000"/>
        <w:sz w:val="18"/>
        <w:szCs w:val="22"/>
      </w:rPr>
      <w:t>後</w:t>
    </w:r>
    <w:r w:rsidRPr="00745394">
      <w:rPr>
        <w:rFonts w:eastAsia="標楷體"/>
        <w:color w:val="FF0000"/>
        <w:sz w:val="18"/>
        <w:szCs w:val="22"/>
      </w:rPr>
      <w:t>，</w:t>
    </w:r>
    <w:r w:rsidRPr="00745394">
      <w:rPr>
        <w:rFonts w:eastAsia="標楷體" w:hint="eastAsia"/>
        <w:color w:val="FF0000"/>
        <w:sz w:val="18"/>
        <w:szCs w:val="22"/>
      </w:rPr>
      <w:t>再行繳交報名費。</w:t>
    </w:r>
  </w:p>
  <w:p w:rsidR="00630CA9" w:rsidRPr="00745394" w:rsidRDefault="00630CA9" w:rsidP="00630CA9">
    <w:pPr>
      <w:widowControl w:val="0"/>
      <w:autoSpaceDE w:val="0"/>
      <w:autoSpaceDN w:val="0"/>
      <w:adjustRightInd w:val="0"/>
      <w:ind w:left="-110"/>
      <w:jc w:val="both"/>
      <w:rPr>
        <w:color w:val="FF0000"/>
        <w:sz w:val="20"/>
      </w:rPr>
    </w:pPr>
    <w:r w:rsidRPr="00745394">
      <w:rPr>
        <w:rFonts w:eastAsia="標楷體" w:hint="eastAsia"/>
        <w:color w:val="FF0000"/>
        <w:sz w:val="18"/>
        <w:szCs w:val="22"/>
      </w:rPr>
      <w:t>2.</w:t>
    </w:r>
    <w:r w:rsidRPr="00745394">
      <w:rPr>
        <w:rFonts w:eastAsia="標楷體"/>
        <w:color w:val="FF0000"/>
        <w:sz w:val="18"/>
        <w:szCs w:val="22"/>
      </w:rPr>
      <w:t>正本請</w:t>
    </w:r>
    <w:r w:rsidRPr="00745394">
      <w:rPr>
        <w:rFonts w:eastAsia="標楷體" w:hint="eastAsia"/>
        <w:color w:val="FF0000"/>
        <w:sz w:val="18"/>
        <w:szCs w:val="22"/>
      </w:rPr>
      <w:t>親筆，並於應試當日繳交給學系</w:t>
    </w:r>
    <w:r w:rsidRPr="00745394">
      <w:rPr>
        <w:rFonts w:eastAsia="標楷體"/>
        <w:color w:val="FF0000"/>
        <w:sz w:val="18"/>
        <w:szCs w:val="22"/>
      </w:rPr>
      <w:t>，</w:t>
    </w:r>
    <w:r w:rsidRPr="00745394">
      <w:rPr>
        <w:rFonts w:eastAsia="標楷體" w:hint="eastAsia"/>
        <w:color w:val="FF0000"/>
        <w:sz w:val="18"/>
        <w:szCs w:val="22"/>
      </w:rPr>
      <w:t>完成面試後由學系統一轉交至招生組。本校將依規定辦理撥款</w:t>
    </w:r>
    <w:r w:rsidRPr="00745394">
      <w:rPr>
        <w:rFonts w:eastAsia="標楷體"/>
        <w:color w:val="FF0000"/>
        <w:sz w:val="18"/>
        <w:szCs w:val="22"/>
      </w:rPr>
      <w:t>，逾期恕不受理。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E8C"/>
    <w:multiLevelType w:val="hybridMultilevel"/>
    <w:tmpl w:val="DBC2223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394D39"/>
    <w:multiLevelType w:val="hybridMultilevel"/>
    <w:tmpl w:val="64D26798"/>
    <w:lvl w:ilvl="0" w:tplc="A336DA9C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36"/>
      </w:rPr>
    </w:lvl>
    <w:lvl w:ilvl="1" w:tplc="B1EA0E3A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2"/>
        <w:szCs w:val="22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36182B"/>
    <w:multiLevelType w:val="hybridMultilevel"/>
    <w:tmpl w:val="A8CAF50C"/>
    <w:lvl w:ilvl="0" w:tplc="96FE359E">
      <w:start w:val="1"/>
      <w:numFmt w:val="bullet"/>
      <w:lvlText w:val="□"/>
      <w:lvlJc w:val="left"/>
      <w:pPr>
        <w:ind w:left="619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9B"/>
    <w:rsid w:val="00000E4B"/>
    <w:rsid w:val="00014E52"/>
    <w:rsid w:val="00033A2C"/>
    <w:rsid w:val="000519D8"/>
    <w:rsid w:val="00054F09"/>
    <w:rsid w:val="00090337"/>
    <w:rsid w:val="000C02D6"/>
    <w:rsid w:val="000C52BF"/>
    <w:rsid w:val="000E2A83"/>
    <w:rsid w:val="00142AA3"/>
    <w:rsid w:val="001D1024"/>
    <w:rsid w:val="0022167E"/>
    <w:rsid w:val="002821A8"/>
    <w:rsid w:val="002A6AF7"/>
    <w:rsid w:val="00351879"/>
    <w:rsid w:val="00367A4F"/>
    <w:rsid w:val="003C1144"/>
    <w:rsid w:val="0045584C"/>
    <w:rsid w:val="004C0815"/>
    <w:rsid w:val="004C10FE"/>
    <w:rsid w:val="004E0A7B"/>
    <w:rsid w:val="00500E3D"/>
    <w:rsid w:val="005042DE"/>
    <w:rsid w:val="00504304"/>
    <w:rsid w:val="00515FEA"/>
    <w:rsid w:val="00517D3D"/>
    <w:rsid w:val="0052069B"/>
    <w:rsid w:val="005750C8"/>
    <w:rsid w:val="005920BE"/>
    <w:rsid w:val="00630CA9"/>
    <w:rsid w:val="0064241C"/>
    <w:rsid w:val="006443F3"/>
    <w:rsid w:val="006E71B6"/>
    <w:rsid w:val="0071136D"/>
    <w:rsid w:val="00745394"/>
    <w:rsid w:val="00772BBE"/>
    <w:rsid w:val="00792844"/>
    <w:rsid w:val="0081427A"/>
    <w:rsid w:val="00832796"/>
    <w:rsid w:val="00865061"/>
    <w:rsid w:val="008C4F91"/>
    <w:rsid w:val="0092687F"/>
    <w:rsid w:val="0093489B"/>
    <w:rsid w:val="009D5247"/>
    <w:rsid w:val="00A079F9"/>
    <w:rsid w:val="00A15588"/>
    <w:rsid w:val="00A5134B"/>
    <w:rsid w:val="00A661A4"/>
    <w:rsid w:val="00B23CCC"/>
    <w:rsid w:val="00B7509E"/>
    <w:rsid w:val="00BA7331"/>
    <w:rsid w:val="00C110E2"/>
    <w:rsid w:val="00C36AB0"/>
    <w:rsid w:val="00C546EF"/>
    <w:rsid w:val="00C72C32"/>
    <w:rsid w:val="00CD2B57"/>
    <w:rsid w:val="00D261BF"/>
    <w:rsid w:val="00DE1ACE"/>
    <w:rsid w:val="00DF669F"/>
    <w:rsid w:val="00E5429A"/>
    <w:rsid w:val="00E63D5C"/>
    <w:rsid w:val="00E70895"/>
    <w:rsid w:val="00EE64F4"/>
    <w:rsid w:val="00F27BA6"/>
    <w:rsid w:val="00F53DEB"/>
    <w:rsid w:val="00F72BC2"/>
    <w:rsid w:val="00F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7923A-AA48-4D36-8355-A392DAEA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C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0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2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3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0CA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0CA9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mfont-txtcont1">
    <w:name w:val="mfont-txtcont1"/>
    <w:rsid w:val="000C52BF"/>
    <w:rPr>
      <w:rFonts w:ascii="細明體" w:eastAsia="細明體" w:hAnsi="細明體" w:hint="eastAsia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r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 lin</dc:creator>
  <cp:keywords/>
  <dc:description/>
  <cp:lastModifiedBy>anju lin</cp:lastModifiedBy>
  <cp:revision>9</cp:revision>
  <dcterms:created xsi:type="dcterms:W3CDTF">2023-11-07T03:27:00Z</dcterms:created>
  <dcterms:modified xsi:type="dcterms:W3CDTF">2024-01-04T08:57:00Z</dcterms:modified>
</cp:coreProperties>
</file>